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CF" w:rsidRPr="001112A8" w:rsidRDefault="005206CF" w:rsidP="005206C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5206CF" w:rsidRPr="001112A8" w:rsidRDefault="005206CF" w:rsidP="005206C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5206CF" w:rsidRPr="001112A8" w:rsidRDefault="005206CF" w:rsidP="005206C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«МИЧУРИНСКИЙ ГОСУДАРСТВЕННЫЙ АГРАРНЫЙ УНИВЕРСИТЕТ»</w:t>
      </w:r>
    </w:p>
    <w:p w:rsidR="005206CF" w:rsidRPr="001112A8" w:rsidRDefault="005206CF" w:rsidP="005206C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06CF" w:rsidRPr="001112A8" w:rsidRDefault="005206CF" w:rsidP="005206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1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112A8" w:rsidRPr="00111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социально-гуманитарных дисциплин</w:t>
      </w:r>
    </w:p>
    <w:p w:rsidR="005206CF" w:rsidRPr="00695412" w:rsidRDefault="005206CF" w:rsidP="005206CF">
      <w:pPr>
        <w:keepNext/>
        <w:widowControl w:val="0"/>
        <w:spacing w:after="0" w:line="240" w:lineRule="auto"/>
        <w:ind w:left="414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</w:p>
    <w:p w:rsidR="005206CF" w:rsidRPr="00695412" w:rsidRDefault="005206CF" w:rsidP="005206CF">
      <w:pPr>
        <w:keepNext/>
        <w:tabs>
          <w:tab w:val="left" w:pos="708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32"/>
        <w:gridCol w:w="4845"/>
      </w:tblGrid>
      <w:tr w:rsidR="001B1E8F" w:rsidTr="00035857">
        <w:tc>
          <w:tcPr>
            <w:tcW w:w="4832" w:type="dxa"/>
          </w:tcPr>
          <w:p w:rsidR="001B1E8F" w:rsidRDefault="001B1E8F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1B1E8F" w:rsidRDefault="001B1E8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решением учебно-методического совета  университета </w:t>
            </w:r>
          </w:p>
          <w:p w:rsidR="001B1E8F" w:rsidRDefault="001B1E8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(протокол </w:t>
            </w:r>
            <w:r w:rsidR="00363AB0">
              <w:rPr>
                <w:rFonts w:ascii="Times New Roman" w:eastAsia="Arial Unicode MS" w:hAnsi="Times New Roman"/>
                <w:sz w:val="24"/>
                <w:szCs w:val="24"/>
              </w:rPr>
              <w:t>от 23 мая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202</w:t>
            </w:r>
            <w:r w:rsidR="00363AB0">
              <w:rPr>
                <w:rFonts w:ascii="Times New Roman" w:eastAsia="Arial Unicode MS" w:hAnsi="Times New Roman"/>
                <w:sz w:val="24"/>
                <w:szCs w:val="24"/>
              </w:rPr>
              <w:t>4 г. № 9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  <w:p w:rsidR="001B1E8F" w:rsidRDefault="001B1E8F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845" w:type="dxa"/>
            <w:hideMark/>
          </w:tcPr>
          <w:p w:rsidR="001B1E8F" w:rsidRDefault="001B1E8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УТВЕРЖДАЮ</w:t>
            </w:r>
          </w:p>
          <w:p w:rsidR="001B1E8F" w:rsidRDefault="001B1E8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Председатель учебно-методического</w:t>
            </w:r>
          </w:p>
          <w:p w:rsidR="001B1E8F" w:rsidRDefault="001B1E8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совета университета</w:t>
            </w:r>
          </w:p>
          <w:p w:rsidR="001B1E8F" w:rsidRDefault="005E03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E03D8">
              <w:rPr>
                <w:rFonts w:ascii="Calibri" w:eastAsia="Times New Roman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362.95pt;margin-top:114.2pt;width:66.75pt;height:29.25pt;z-index:-251658752" wrapcoords="-243 554 -243 21046 21357 21046 21357 554 -243 554">
                  <v:imagedata r:id="rId7" o:title=""/>
                </v:shape>
              </w:pict>
            </w:r>
            <w:r w:rsidR="001B1E8F">
              <w:rPr>
                <w:rFonts w:ascii="Times New Roman" w:eastAsia="Arial Unicode MS" w:hAnsi="Times New Roman"/>
                <w:sz w:val="24"/>
                <w:szCs w:val="24"/>
              </w:rPr>
              <w:t>С.В. Соловьёв</w:t>
            </w:r>
          </w:p>
          <w:p w:rsidR="001B1E8F" w:rsidRDefault="000039A5" w:rsidP="000039A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«23</w:t>
            </w:r>
            <w:r w:rsidR="001B1E8F">
              <w:rPr>
                <w:rFonts w:ascii="Times New Roman" w:eastAsia="Arial Unicode MS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мая</w:t>
            </w:r>
            <w:r w:rsidR="001B1E8F">
              <w:rPr>
                <w:rFonts w:ascii="Times New Roman" w:eastAsia="Arial Unicode MS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 w:rsidR="001B1E8F">
              <w:rPr>
                <w:rFonts w:ascii="Times New Roman" w:eastAsia="Arial Unicode MS" w:hAnsi="Times New Roman"/>
                <w:sz w:val="24"/>
                <w:szCs w:val="24"/>
              </w:rPr>
              <w:t xml:space="preserve"> г.</w:t>
            </w:r>
          </w:p>
        </w:tc>
      </w:tr>
    </w:tbl>
    <w:p w:rsidR="005206CF" w:rsidRPr="00695412" w:rsidRDefault="005206CF" w:rsidP="005206CF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aps/>
          <w:color w:val="000000"/>
          <w:kern w:val="32"/>
          <w:sz w:val="28"/>
          <w:szCs w:val="28"/>
        </w:rPr>
      </w:pPr>
    </w:p>
    <w:p w:rsidR="005206CF" w:rsidRPr="00695412" w:rsidRDefault="005206CF" w:rsidP="005206CF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kern w:val="32"/>
          <w:sz w:val="28"/>
          <w:szCs w:val="28"/>
        </w:rPr>
      </w:pPr>
    </w:p>
    <w:p w:rsidR="005206CF" w:rsidRPr="00695412" w:rsidRDefault="005206CF" w:rsidP="005206CF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kern w:val="32"/>
          <w:sz w:val="28"/>
          <w:szCs w:val="28"/>
        </w:rPr>
      </w:pPr>
    </w:p>
    <w:p w:rsidR="005206CF" w:rsidRPr="00695412" w:rsidRDefault="005206CF" w:rsidP="005206CF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kern w:val="32"/>
          <w:sz w:val="28"/>
          <w:szCs w:val="28"/>
        </w:rPr>
      </w:pPr>
    </w:p>
    <w:p w:rsidR="005206CF" w:rsidRPr="00695412" w:rsidRDefault="005206CF" w:rsidP="005206CF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kern w:val="32"/>
          <w:sz w:val="28"/>
          <w:szCs w:val="28"/>
        </w:rPr>
      </w:pPr>
      <w:r w:rsidRPr="00695412">
        <w:rPr>
          <w:rFonts w:ascii="Times New Roman" w:eastAsia="Times New Roman" w:hAnsi="Times New Roman"/>
          <w:b/>
          <w:bCs/>
          <w:caps/>
          <w:color w:val="000000"/>
          <w:kern w:val="32"/>
          <w:sz w:val="28"/>
          <w:szCs w:val="28"/>
        </w:rPr>
        <w:t>РАБОЧАЯ программа дисциплинЫ (МОДУЛЯ)</w:t>
      </w:r>
    </w:p>
    <w:p w:rsidR="005206CF" w:rsidRPr="00695412" w:rsidRDefault="005206CF" w:rsidP="005206CF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kern w:val="32"/>
          <w:sz w:val="28"/>
          <w:szCs w:val="28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6954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КУЛЬТУРОЛОГИЯ</w:t>
      </w:r>
      <w:r w:rsidRPr="006954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5206CF" w:rsidRPr="00695412" w:rsidRDefault="005206CF" w:rsidP="005206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5206CF" w:rsidRPr="006A119C" w:rsidRDefault="005206CF" w:rsidP="005206CF">
      <w:pPr>
        <w:rPr>
          <w:rFonts w:ascii="Times New Roman" w:hAnsi="Times New Roman"/>
          <w:sz w:val="28"/>
          <w:szCs w:val="28"/>
        </w:rPr>
      </w:pPr>
      <w:r w:rsidRPr="006A119C">
        <w:rPr>
          <w:rFonts w:ascii="Times New Roman" w:hAnsi="Times New Roman"/>
          <w:spacing w:val="-4"/>
          <w:sz w:val="28"/>
          <w:szCs w:val="28"/>
        </w:rPr>
        <w:t xml:space="preserve">Направление подготовки </w:t>
      </w:r>
      <w:r w:rsidRPr="006A119C">
        <w:rPr>
          <w:rFonts w:ascii="Times New Roman" w:hAnsi="Times New Roman"/>
          <w:sz w:val="28"/>
          <w:szCs w:val="28"/>
        </w:rPr>
        <w:t>44.03.05 Педагогическое образование (с двумя профилями подготовки)</w:t>
      </w:r>
    </w:p>
    <w:p w:rsidR="005206CF" w:rsidRPr="006A119C" w:rsidRDefault="005206CF" w:rsidP="005206CF">
      <w:pPr>
        <w:rPr>
          <w:rFonts w:ascii="Times New Roman" w:hAnsi="Times New Roman"/>
          <w:sz w:val="28"/>
          <w:szCs w:val="28"/>
        </w:rPr>
      </w:pPr>
      <w:r w:rsidRPr="006A119C">
        <w:rPr>
          <w:rFonts w:ascii="Times New Roman" w:hAnsi="Times New Roman"/>
          <w:sz w:val="28"/>
          <w:szCs w:val="28"/>
        </w:rPr>
        <w:t xml:space="preserve">Направленность (профиль) </w:t>
      </w:r>
      <w:r w:rsidR="008D5032">
        <w:rPr>
          <w:rFonts w:ascii="Times New Roman" w:hAnsi="Times New Roman"/>
          <w:sz w:val="28"/>
          <w:szCs w:val="28"/>
        </w:rPr>
        <w:t>История и Иностранный язык</w:t>
      </w:r>
    </w:p>
    <w:p w:rsidR="005206CF" w:rsidRPr="006A119C" w:rsidRDefault="005206CF" w:rsidP="005206CF">
      <w:pPr>
        <w:rPr>
          <w:rFonts w:ascii="Times New Roman" w:hAnsi="Times New Roman"/>
          <w:sz w:val="28"/>
          <w:szCs w:val="28"/>
        </w:rPr>
      </w:pPr>
      <w:r w:rsidRPr="006A119C">
        <w:rPr>
          <w:rFonts w:ascii="Times New Roman" w:hAnsi="Times New Roman"/>
          <w:sz w:val="28"/>
          <w:szCs w:val="28"/>
        </w:rPr>
        <w:t>Квалификация: бакалавр</w:t>
      </w: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12A8" w:rsidRDefault="001112A8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12A8" w:rsidRDefault="001112A8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12A8" w:rsidRDefault="001112A8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12A8" w:rsidRDefault="001112A8" w:rsidP="005206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CF" w:rsidRPr="00695412" w:rsidRDefault="005206CF" w:rsidP="001112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Мичуринск – </w:t>
      </w:r>
      <w:r w:rsidR="00CA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03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5206CF" w:rsidRDefault="005206CF" w:rsidP="005206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954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5206CF" w:rsidRDefault="005206CF" w:rsidP="0007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1.</w:t>
      </w:r>
      <w:r w:rsidRPr="005206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освоения дисциплины</w:t>
      </w:r>
      <w:r w:rsidR="00077A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(модуля)</w:t>
      </w:r>
    </w:p>
    <w:p w:rsidR="005206CF" w:rsidRPr="00077AA8" w:rsidRDefault="005206CF" w:rsidP="00111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>Целями освоения дисциплины «Культурология» является комплексное изучение вопросов культуры и искусства народов мира, их  взаимосвязи и взаимовлияния   в историческом прошлом и современном мире.</w:t>
      </w:r>
    </w:p>
    <w:p w:rsidR="005206CF" w:rsidRPr="00077AA8" w:rsidRDefault="005206CF" w:rsidP="00111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:rsidR="00057731" w:rsidRPr="00057731" w:rsidRDefault="00057731" w:rsidP="00057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731">
        <w:rPr>
          <w:rFonts w:ascii="Times New Roman" w:eastAsia="Times New Roman" w:hAnsi="Times New Roman"/>
          <w:sz w:val="24"/>
          <w:szCs w:val="24"/>
          <w:lang w:eastAsia="ru-RU"/>
        </w:rPr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30550);</w:t>
      </w:r>
    </w:p>
    <w:p w:rsidR="00057731" w:rsidRPr="008D47D4" w:rsidRDefault="00057731" w:rsidP="00057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731">
        <w:rPr>
          <w:rFonts w:ascii="Times New Roman" w:eastAsia="Times New Roman" w:hAnsi="Times New Roman"/>
          <w:sz w:val="24"/>
          <w:szCs w:val="24"/>
          <w:lang w:eastAsia="ru-RU"/>
        </w:rPr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 г. № 625н (зарегистрирован Министерством юстиции Российской Федерации 17 декабря 2021 г., регистрационный № 66403).</w:t>
      </w:r>
    </w:p>
    <w:p w:rsidR="005206CF" w:rsidRPr="005206CF" w:rsidRDefault="005206CF" w:rsidP="005206CF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:rsidR="009951D2" w:rsidRPr="009951D2" w:rsidRDefault="009951D2" w:rsidP="00077A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9951D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2.</w:t>
      </w:r>
      <w:r w:rsidR="008D503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Pr="009951D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Место дисциплины</w:t>
      </w:r>
      <w:r w:rsidR="00077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(модуля) </w:t>
      </w:r>
      <w:r w:rsidRPr="00995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в структуре образовательной программы</w:t>
      </w:r>
    </w:p>
    <w:p w:rsidR="00B9686B" w:rsidRPr="00077AA8" w:rsidRDefault="005206CF" w:rsidP="00995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>Д</w:t>
      </w:r>
      <w:r w:rsidR="009951D2"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>исциплина</w:t>
      </w:r>
      <w:r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(модуль) «Культурология»</w:t>
      </w:r>
      <w:r w:rsidRPr="00077AA8">
        <w:rPr>
          <w:sz w:val="24"/>
          <w:szCs w:val="24"/>
        </w:rPr>
        <w:t xml:space="preserve"> (</w:t>
      </w:r>
      <w:r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Б1.О.01.04) </w:t>
      </w:r>
      <w:r w:rsidR="009951D2"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относится </w:t>
      </w:r>
      <w:r w:rsidR="00B9686B"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 обязательной части Блока 1, модуль "Мировоззренческий". </w:t>
      </w:r>
      <w:r w:rsidR="009951D2"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Для успешного освоения данного курса необходимы базовые знания дисциплин «История», «Философия». Знания и навыки, приобретённые при изучении курса «Культурология», необходимы при освоении следующих дисциплин: </w:t>
      </w:r>
      <w:r w:rsidR="00D515CF"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«Русская литература XX-XXI веков», </w:t>
      </w:r>
      <w:r w:rsidR="009951D2"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D515CF"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>Зарубежная литература XX-XXI веков</w:t>
      </w:r>
      <w:r w:rsidR="009951D2" w:rsidRPr="00077AA8">
        <w:rPr>
          <w:rFonts w:ascii="Times New Roman" w:eastAsia="Times New Roman" w:hAnsi="Times New Roman" w:cs="Times New Roman"/>
          <w:sz w:val="24"/>
          <w:szCs w:val="24"/>
          <w:lang w:eastAsia="ko-KR"/>
        </w:rPr>
        <w:t>»,</w:t>
      </w:r>
      <w:r w:rsidR="009951D2" w:rsidRPr="00077AA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«</w:t>
      </w:r>
      <w:r w:rsidR="00D515CF" w:rsidRPr="00077AA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Русская литература и традиционная культура».</w:t>
      </w:r>
    </w:p>
    <w:p w:rsidR="005206CF" w:rsidRPr="00077AA8" w:rsidRDefault="00B9686B" w:rsidP="00995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77AA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Изучение дисциплины (модуля) способствует более прочному усвоению других дисциплин (модулей) и подготовке к производственной педагогической практике и сдаче государственного экзамена.</w:t>
      </w:r>
    </w:p>
    <w:p w:rsidR="00B9686B" w:rsidRDefault="009951D2" w:rsidP="00D515CF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995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3. </w:t>
      </w:r>
      <w:r w:rsidRPr="0099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Планируемые результаты обучения по дисциплине</w:t>
      </w:r>
      <w:r w:rsidR="00077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(модулю)</w:t>
      </w:r>
      <w:r w:rsidRPr="0099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, соотне</w:t>
      </w:r>
      <w:r w:rsidRPr="0099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softHyphen/>
        <w:t>сенные с планируемыми результатами освоения образовательной программы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 освоить следующие трудовые функции.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01.001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A/01.6 Общепедагогическая функция. Обучение.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действия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и реализация программ учебных дисциплин в рамках основнойобщеобразовательной программы;- осуществление профессиональной деятельности в соответствии стребованиями федеральных государственных образовательных стандартовдошкольного, начального общего, основного общего, среднего общегообразования;- планирование и проведение учебных занятий;- систематический анализ эффективности учебных занятий и подходов к обучению;- организация, осуществление контроля и оценки учебных достижений, текущихи итоговых результатов освоения основной образовательной программыобучающимися;- формирование универсальных учебных действий;- объективная оценка знаний обучающихся на основе тестирования и другихметодов контроля в соответствии с реальными учебными возможностями детей.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A/02.6 Воспитательная деятельность.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действия: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регулирование поведения обучающихся для обеспечения </w:t>
      </w: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безопаснойобразовательной среды;- реализация современных, в том числе интерактивных, форм и методоввоспитательной работы, используя их как на занятии, так и во внеурочнойдеятельности;- постановка воспитательных целей, способствующих развитиюобучающихся, независимо от их способностей и характера;- реализация воспитательных возможностей различных видов деятельностиребенка (учебной, игровой, трудовой, спортивной, художественной и т.д.);- развитие у обучающихся познавательной активности, самостоятельности,инициативы, творческих способностей, формирование гражданскойпозиции, способности к труду и жизни в условиях современного мира,формирование у обучающихся культуры здорового и безопасного образажизни;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A/03.6 Развивающая деятельность.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действия:</w:t>
      </w:r>
    </w:p>
    <w:p w:rsidR="001112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адресной помощи обучающимся;- разработка (совместно с другими специалистами) и реализация совместнос родителями (законными представителями) программ индивидуальногоразвития ребенка;- развитие у обучающихся познавательной активности, самостоятельности,инициативы, творческих способностей, формирование гражданскойпозиции, способности к труду и жизни в условиях современного мира,формирование у обучающихся культуры здорового и безопасного образажизни;</w:t>
      </w:r>
    </w:p>
    <w:p w:rsidR="001112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 Педагогическая деятельность по реализации программ основного и среднего общего образования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действия:</w:t>
      </w:r>
    </w:p>
    <w:p w:rsidR="00B9686B" w:rsidRPr="00077AA8" w:rsidRDefault="00B9686B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общекультурных компетенций и понимания места предмета в общей картине мира;-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развития;- организация олимпиад, конференций, турниров математических и лингвистических игр в школе и др.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01.003 Педагог дополнительного образования детей и взрослых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А/01.6 Организация деятельности обучающихся, направленной на освоение дополнительной общеобразовательной программы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Трудовые действия:</w:t>
      </w:r>
    </w:p>
    <w:p w:rsidR="00B9686B" w:rsidRPr="00077AA8" w:rsidRDefault="00B9686B" w:rsidP="00111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организация, в том числе стимулирование и мотивация деятельности и общения учащихся на учебных занятиях;- 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программам);- текущий контроль, помощь учащимся в коррекции деятельности и поведения на занятиях;- 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А/02.6 Организация досуговой деятельности обучающихся в процессе реализации дополнительной общеобразовательной программы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Трудовые действия:</w:t>
      </w:r>
    </w:p>
    <w:p w:rsidR="00B9686B" w:rsidRPr="00077AA8" w:rsidRDefault="00B9686B" w:rsidP="00111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подготовки досуговых мероприятий;- проведение досуговых мероприятий.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А/03.6 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Трудовые действия:</w:t>
      </w:r>
    </w:p>
    <w:p w:rsidR="00B9686B" w:rsidRPr="00077AA8" w:rsidRDefault="00B9686B" w:rsidP="00077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совместной деятельности детей и взрослых при проведении занятий и досуговых мероприятий;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А/04.6 Педагогический контроль и оценка освоения дополнительной общеобразовательной программы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Трудовые действия:</w:t>
      </w:r>
    </w:p>
    <w:p w:rsidR="00B9686B" w:rsidRPr="00077AA8" w:rsidRDefault="00B9686B" w:rsidP="00077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и оценка освоения дополнительных общеобразовательных программ, в </w:t>
      </w: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 числе в рамках установленных форм аттестации (при их наличии);- 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А/05.6 Разработка программно-методического обеспечения реализации дополнительной общеобразовательной программы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Трудовые действия:</w:t>
      </w:r>
    </w:p>
    <w:p w:rsidR="00B9686B" w:rsidRPr="00077AA8" w:rsidRDefault="00B9686B" w:rsidP="00077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реализации;- определение педагогических целей и задач, планирование досуговой деятельности, разработка планов (сценариев) досуговых мероприятий;- разработка системы оценки достижения планируемых результатов освоения дополнительных общеобразовательных программ;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В/02.6 Организационно-педагогическое сопровождение методической деятельности педагогов дополнительного образования.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Трудовые действия:</w:t>
      </w:r>
    </w:p>
    <w:p w:rsidR="00B9686B" w:rsidRPr="00077AA8" w:rsidRDefault="00B9686B" w:rsidP="00077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материалов; (рецензирования) и подготовки к утверждению программно-методической документации;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С/01.6 Организация и проведение массовых досуговых мероприятий</w:t>
      </w:r>
    </w:p>
    <w:p w:rsidR="00B9686B" w:rsidRPr="00077AA8" w:rsidRDefault="00B9686B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Трудовые действия:</w:t>
      </w:r>
    </w:p>
    <w:p w:rsidR="003D5501" w:rsidRPr="00077AA8" w:rsidRDefault="00B9686B" w:rsidP="00077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077A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сценариев досуговых мероприятий, в том числе конкурсов, олимпиад, соревнований, выставок;- организация подготовки мероприятий;- проведение</w:t>
      </w:r>
      <w:r w:rsidR="0011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досуговых мероприятий.</w:t>
      </w:r>
    </w:p>
    <w:p w:rsidR="001112A8" w:rsidRDefault="001112A8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8D4" w:rsidRPr="001708D4" w:rsidRDefault="001708D4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программы </w:t>
      </w:r>
      <w:r w:rsidR="0011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(модуля)</w:t>
      </w:r>
      <w:r w:rsidRPr="0017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сформированы </w:t>
      </w:r>
      <w:r w:rsidR="0011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Pr="0017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компетенции:</w:t>
      </w:r>
    </w:p>
    <w:p w:rsidR="001708D4" w:rsidRPr="001112A8" w:rsidRDefault="001708D4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2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универсальн</w:t>
      </w:r>
      <w:r w:rsidR="001112A8" w:rsidRPr="001112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r w:rsidRPr="001112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297F55" w:rsidRPr="003D5501" w:rsidRDefault="001708D4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УК-5</w:t>
      </w:r>
      <w:r w:rsidR="0007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7F55" w:rsidRPr="003D5501">
        <w:rPr>
          <w:rFonts w:ascii="Times New Roman" w:eastAsia="Times New Roman" w:hAnsi="Times New Roman" w:cs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контекстах;</w:t>
      </w:r>
    </w:p>
    <w:p w:rsidR="001708D4" w:rsidRPr="001708D4" w:rsidRDefault="001708D4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2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общепрофессиональные</w:t>
      </w:r>
      <w:r w:rsidRPr="0017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08D4" w:rsidRPr="003D5501" w:rsidRDefault="001708D4" w:rsidP="00077A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</w:t>
      </w:r>
      <w:r w:rsidRPr="0017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7F55" w:rsidRPr="003D5501">
        <w:rPr>
          <w:rFonts w:ascii="Times New Roman" w:eastAsia="Times New Roman" w:hAnsi="Times New Roman" w:cs="Times New Roman"/>
          <w:sz w:val="24"/>
          <w:szCs w:val="24"/>
        </w:rPr>
        <w:t>Способен осуществлять духовно-нравственное воспитание обучающихся на основе базовых национальных ценностей.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1620"/>
        <w:gridCol w:w="1575"/>
        <w:gridCol w:w="1575"/>
        <w:gridCol w:w="1575"/>
        <w:gridCol w:w="1575"/>
      </w:tblGrid>
      <w:tr w:rsidR="001708D4" w:rsidRPr="001708D4" w:rsidTr="00297F55">
        <w:tc>
          <w:tcPr>
            <w:tcW w:w="1440" w:type="dxa"/>
            <w:vMerge w:val="restart"/>
          </w:tcPr>
          <w:p w:rsidR="001708D4" w:rsidRPr="001708D4" w:rsidRDefault="001708D4" w:rsidP="001708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Calibri" w:hAnsi="Times New Roman" w:cs="Times New Roman"/>
              </w:rPr>
              <w:t>Код и наименование универсальной компетенции</w:t>
            </w:r>
          </w:p>
        </w:tc>
        <w:tc>
          <w:tcPr>
            <w:tcW w:w="1620" w:type="dxa"/>
            <w:vMerge w:val="restart"/>
          </w:tcPr>
          <w:p w:rsidR="001708D4" w:rsidRPr="001708D4" w:rsidRDefault="001708D4" w:rsidP="001708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Calibri" w:hAnsi="Times New Roman" w:cs="Times New Roman"/>
              </w:rPr>
              <w:t>Код и наименование индикатора достижения универсальных компетенций</w:t>
            </w:r>
          </w:p>
        </w:tc>
        <w:tc>
          <w:tcPr>
            <w:tcW w:w="6300" w:type="dxa"/>
            <w:gridSpan w:val="4"/>
          </w:tcPr>
          <w:p w:rsidR="001708D4" w:rsidRPr="001708D4" w:rsidRDefault="001708D4" w:rsidP="001708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Calibri" w:hAnsi="Times New Roman" w:cs="Times New Roman"/>
              </w:rPr>
              <w:t>Критерии оценивания результатов обучения</w:t>
            </w:r>
          </w:p>
        </w:tc>
      </w:tr>
      <w:tr w:rsidR="001708D4" w:rsidRPr="001708D4" w:rsidTr="00077AA8">
        <w:tc>
          <w:tcPr>
            <w:tcW w:w="1440" w:type="dxa"/>
            <w:vMerge/>
            <w:vAlign w:val="center"/>
          </w:tcPr>
          <w:p w:rsidR="001708D4" w:rsidRPr="001708D4" w:rsidRDefault="001708D4" w:rsidP="00170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1708D4" w:rsidRPr="001708D4" w:rsidRDefault="001708D4" w:rsidP="00170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</w:tcPr>
          <w:p w:rsidR="001708D4" w:rsidRPr="001708D4" w:rsidRDefault="001708D4" w:rsidP="001708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Calibri" w:hAnsi="Times New Roman" w:cs="Times New Roman"/>
              </w:rPr>
              <w:t>низкий (допороговый, компетенция не сформирована)</w:t>
            </w:r>
          </w:p>
        </w:tc>
        <w:tc>
          <w:tcPr>
            <w:tcW w:w="1575" w:type="dxa"/>
          </w:tcPr>
          <w:p w:rsidR="001708D4" w:rsidRPr="001708D4" w:rsidRDefault="001708D4" w:rsidP="001708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Calibri" w:hAnsi="Times New Roman" w:cs="Times New Roman"/>
              </w:rPr>
              <w:t>пороговый</w:t>
            </w:r>
          </w:p>
        </w:tc>
        <w:tc>
          <w:tcPr>
            <w:tcW w:w="1575" w:type="dxa"/>
          </w:tcPr>
          <w:p w:rsidR="001708D4" w:rsidRPr="001708D4" w:rsidRDefault="001708D4" w:rsidP="001708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75" w:type="dxa"/>
          </w:tcPr>
          <w:p w:rsidR="001708D4" w:rsidRPr="001708D4" w:rsidRDefault="001708D4" w:rsidP="001708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Calibri" w:hAnsi="Times New Roman" w:cs="Times New Roman"/>
              </w:rPr>
              <w:t>продвинутый</w:t>
            </w:r>
          </w:p>
        </w:tc>
      </w:tr>
      <w:tr w:rsidR="001708D4" w:rsidRPr="001708D4" w:rsidTr="00297F55">
        <w:trPr>
          <w:trHeight w:val="156"/>
        </w:trPr>
        <w:tc>
          <w:tcPr>
            <w:tcW w:w="9360" w:type="dxa"/>
            <w:gridSpan w:val="6"/>
            <w:vAlign w:val="center"/>
          </w:tcPr>
          <w:p w:rsidR="001708D4" w:rsidRPr="001708D4" w:rsidRDefault="001708D4" w:rsidP="001708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08D4">
              <w:rPr>
                <w:rFonts w:ascii="Times New Roman" w:eastAsia="Calibri" w:hAnsi="Times New Roman" w:cs="Times New Roman"/>
                <w:b/>
              </w:rPr>
              <w:t xml:space="preserve">Категория универсальных компетенций - </w:t>
            </w:r>
            <w:r w:rsidRPr="00170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Межкультурное взаимодействие</w:t>
            </w:r>
          </w:p>
        </w:tc>
      </w:tr>
      <w:tr w:rsidR="001708D4" w:rsidRPr="001708D4" w:rsidTr="00077AA8">
        <w:trPr>
          <w:trHeight w:val="3378"/>
        </w:trPr>
        <w:tc>
          <w:tcPr>
            <w:tcW w:w="1440" w:type="dxa"/>
            <w:vMerge w:val="restart"/>
          </w:tcPr>
          <w:p w:rsidR="001708D4" w:rsidRPr="001708D4" w:rsidRDefault="001708D4" w:rsidP="001708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620" w:type="dxa"/>
          </w:tcPr>
          <w:p w:rsidR="001708D4" w:rsidRPr="001708D4" w:rsidRDefault="001708D4" w:rsidP="001708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Calibri" w:hAnsi="Times New Roman" w:cs="Times New Roman"/>
              </w:rPr>
              <w:t>ИД-1</w:t>
            </w:r>
            <w:r w:rsidRPr="001708D4">
              <w:rPr>
                <w:rFonts w:ascii="Times New Roman" w:eastAsia="Calibri" w:hAnsi="Times New Roman" w:cs="Times New Roman"/>
                <w:vertAlign w:val="subscript"/>
              </w:rPr>
              <w:t xml:space="preserve">УК-5 </w:t>
            </w:r>
            <w:r w:rsidRPr="001708D4">
              <w:rPr>
                <w:rFonts w:ascii="Times New Roman" w:eastAsia="Calibri" w:hAnsi="Times New Roman" w:cs="Times New Roman"/>
              </w:rPr>
              <w:t>–Воспринимает Российскую Федерацию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может 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>обосновать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Допускает ошибки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при обосновании собственного восприятия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Достаточно 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>успешно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Calibri" w:hAnsi="Times New Roman" w:cs="Times New Roman"/>
                <w:b/>
              </w:rPr>
              <w:t xml:space="preserve">Уверенно </w:t>
            </w:r>
            <w:r w:rsidRPr="00F67ED9">
              <w:rPr>
                <w:rFonts w:ascii="Times New Roman" w:eastAsia="Calibri" w:hAnsi="Times New Roman" w:cs="Times New Roman"/>
              </w:rPr>
              <w:t>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1708D4" w:rsidRPr="001708D4" w:rsidTr="001112A8">
        <w:trPr>
          <w:trHeight w:val="274"/>
        </w:trPr>
        <w:tc>
          <w:tcPr>
            <w:tcW w:w="1440" w:type="dxa"/>
            <w:vMerge/>
          </w:tcPr>
          <w:p w:rsidR="001708D4" w:rsidRPr="001708D4" w:rsidRDefault="001708D4" w:rsidP="001708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1708D4" w:rsidRPr="001708D4" w:rsidRDefault="001708D4" w:rsidP="001708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Calibri" w:hAnsi="Times New Roman" w:cs="Times New Roman"/>
              </w:rPr>
              <w:t>ИД-2</w:t>
            </w:r>
            <w:r w:rsidRPr="001708D4">
              <w:rPr>
                <w:rFonts w:ascii="Times New Roman" w:eastAsia="Calibri" w:hAnsi="Times New Roman" w:cs="Times New Roman"/>
                <w:vertAlign w:val="subscript"/>
              </w:rPr>
              <w:t>УК-5</w:t>
            </w:r>
            <w:r w:rsidRPr="001708D4">
              <w:rPr>
                <w:rFonts w:ascii="Times New Roman" w:eastAsia="Calibri" w:hAnsi="Times New Roman" w:cs="Times New Roman"/>
              </w:rPr>
              <w:t xml:space="preserve"> –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Не может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Допускает ошибки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при анализе социокультурных различий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67ED9">
              <w:rPr>
                <w:rFonts w:ascii="Times New Roman" w:hAnsi="Times New Roman" w:cs="Times New Roman"/>
                <w:b/>
              </w:rPr>
              <w:t>Достаточно успешно</w:t>
            </w:r>
            <w:r w:rsidRPr="00F67ED9">
              <w:rPr>
                <w:rFonts w:ascii="Times New Roman" w:hAnsi="Times New Roman" w:cs="Times New Roman"/>
              </w:rPr>
              <w:t xml:space="preserve">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Уверенно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1708D4" w:rsidRPr="001708D4" w:rsidTr="00077AA8">
        <w:trPr>
          <w:trHeight w:val="3942"/>
        </w:trPr>
        <w:tc>
          <w:tcPr>
            <w:tcW w:w="1440" w:type="dxa"/>
            <w:vMerge/>
          </w:tcPr>
          <w:p w:rsidR="001708D4" w:rsidRPr="001708D4" w:rsidRDefault="001708D4" w:rsidP="001708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1708D4" w:rsidRPr="001708D4" w:rsidRDefault="001708D4" w:rsidP="001708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ИД-3</w:t>
            </w:r>
            <w:r w:rsidRPr="001708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УК-5 </w:t>
            </w:r>
            <w:r w:rsidRPr="0017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67ED9">
              <w:rPr>
                <w:rFonts w:ascii="Times New Roman" w:hAnsi="Times New Roman" w:cs="Times New Roman"/>
                <w:b/>
              </w:rPr>
              <w:t>Не может</w:t>
            </w:r>
            <w:r w:rsidRPr="00F67ED9">
              <w:rPr>
                <w:rFonts w:ascii="Times New Roman" w:hAnsi="Times New Roman" w:cs="Times New Roman"/>
              </w:rPr>
              <w:t xml:space="preserve"> демонстрировать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всегда 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>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Достаточно успешно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75" w:type="dxa"/>
          </w:tcPr>
          <w:p w:rsidR="001708D4" w:rsidRPr="00F67ED9" w:rsidRDefault="001708D4" w:rsidP="00170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Уверенно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</w:tr>
      <w:tr w:rsidR="00297F55" w:rsidRPr="001708D4" w:rsidTr="00077AA8">
        <w:trPr>
          <w:trHeight w:val="420"/>
        </w:trPr>
        <w:tc>
          <w:tcPr>
            <w:tcW w:w="1440" w:type="dxa"/>
            <w:vMerge/>
          </w:tcPr>
          <w:p w:rsidR="00297F55" w:rsidRPr="001708D4" w:rsidRDefault="00297F55" w:rsidP="00297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297F55" w:rsidRPr="001708D4" w:rsidRDefault="00297F55" w:rsidP="00297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ИД-4</w:t>
            </w:r>
            <w:r w:rsidRPr="001708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УК-5</w:t>
            </w:r>
            <w:r w:rsidRPr="0017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Не может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Допускает ошибки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при конструктивном взаимодействии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67ED9">
              <w:rPr>
                <w:rFonts w:ascii="Times New Roman" w:hAnsi="Times New Roman" w:cs="Times New Roman"/>
                <w:b/>
              </w:rPr>
              <w:t>Достаточно успешно</w:t>
            </w:r>
            <w:r w:rsidRPr="00F67ED9">
              <w:rPr>
                <w:rFonts w:ascii="Times New Roman" w:hAnsi="Times New Roman" w:cs="Times New Roman"/>
              </w:rPr>
              <w:t xml:space="preserve"> налаживает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Уверенно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налаживает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297F55" w:rsidRPr="001708D4" w:rsidTr="00077AA8">
        <w:trPr>
          <w:trHeight w:val="709"/>
        </w:trPr>
        <w:tc>
          <w:tcPr>
            <w:tcW w:w="1440" w:type="dxa"/>
            <w:vMerge/>
          </w:tcPr>
          <w:p w:rsidR="00297F55" w:rsidRPr="001708D4" w:rsidRDefault="00297F55" w:rsidP="00297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297F55" w:rsidRPr="001708D4" w:rsidRDefault="00297F55" w:rsidP="00297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ИД-5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УК-5 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характера  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Не может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сознательно выбрать ценностные ориентиры и гражданскую позицию; аргументировано обсудить и решить проблемы мировоззренческого, общественного и личностного характера  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Допускает ошибки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при сознательном выборе ценностных ориентиров и гражданской позиции; аргументированном обсуждении и решении проблем мировоззренческого, общественного и личностного 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характера  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Достаточно успешно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личностного характера  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Уверенно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характера  </w:t>
            </w:r>
          </w:p>
        </w:tc>
      </w:tr>
      <w:tr w:rsidR="00297F55" w:rsidRPr="001708D4" w:rsidTr="00297F55">
        <w:trPr>
          <w:trHeight w:val="539"/>
        </w:trPr>
        <w:tc>
          <w:tcPr>
            <w:tcW w:w="9360" w:type="dxa"/>
            <w:gridSpan w:val="6"/>
          </w:tcPr>
          <w:p w:rsidR="00297F55" w:rsidRPr="001708D4" w:rsidRDefault="00297F55" w:rsidP="00F6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0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Категория общепрофессиональных компетенций – </w:t>
            </w:r>
            <w:r w:rsidRPr="00297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Построение воспитывающей образовательной среды</w:t>
            </w:r>
          </w:p>
        </w:tc>
      </w:tr>
      <w:tr w:rsidR="00297F55" w:rsidRPr="001708D4" w:rsidTr="00077AA8">
        <w:trPr>
          <w:trHeight w:val="709"/>
        </w:trPr>
        <w:tc>
          <w:tcPr>
            <w:tcW w:w="1440" w:type="dxa"/>
            <w:vMerge w:val="restart"/>
          </w:tcPr>
          <w:p w:rsidR="00297F55" w:rsidRPr="001708D4" w:rsidRDefault="00297F55" w:rsidP="00297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97F55">
              <w:rPr>
                <w:rFonts w:ascii="Times New Roman" w:eastAsia="Times New Roman" w:hAnsi="Times New Roman" w:cs="Times New Roman"/>
              </w:rPr>
              <w:t>ОПК-</w:t>
            </w:r>
            <w:r>
              <w:rPr>
                <w:rFonts w:ascii="Times New Roman" w:eastAsia="Times New Roman" w:hAnsi="Times New Roman" w:cs="Times New Roman"/>
              </w:rPr>
              <w:t>4. Способен осуществлять ду</w:t>
            </w:r>
            <w:r w:rsidRPr="00297F55">
              <w:rPr>
                <w:rFonts w:ascii="Times New Roman" w:eastAsia="Times New Roman" w:hAnsi="Times New Roman" w:cs="Times New Roman"/>
              </w:rPr>
              <w:t>ховно-нравственное вос-питание обучаю-щихся на основе базовых нацио-нальных ценностей</w:t>
            </w:r>
          </w:p>
        </w:tc>
        <w:tc>
          <w:tcPr>
            <w:tcW w:w="1620" w:type="dxa"/>
          </w:tcPr>
          <w:p w:rsidR="00297F55" w:rsidRPr="001708D4" w:rsidRDefault="00297F55" w:rsidP="00297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ИД-1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ОПК-4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Демонстрирует знание духовно-нравственных ценностей личности и модели нравственного поведения в профессиональной деятельности, осуществляет 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 обучающихся на основе базовых национальных ценностей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Не может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демонстрировать знание духовно-нравственных ценностей личности и модели нравственного поведения в профессиональной деятельности, осуществлять</w:t>
            </w:r>
            <w:r w:rsidRPr="00F67ED9">
              <w:rPr>
                <w:rFonts w:ascii="Times New Roman" w:eastAsia="Times New Roman" w:hAnsi="Times New Roman" w:cs="Times New Roman"/>
              </w:rPr>
              <w:t xml:space="preserve"> духовно-нравственное воспитание обучающихся на основе базовых национальных ценностей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Допускает ошибки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при демонстрации знаний духовно-нравственных ценностей личности и модели нравственного поведения в профессиональной деятельности, осуществлении </w:t>
            </w:r>
            <w:r w:rsidRPr="00F67ED9">
              <w:rPr>
                <w:rFonts w:ascii="Times New Roman" w:eastAsia="Times New Roman" w:hAnsi="Times New Roman" w:cs="Times New Roman"/>
              </w:rPr>
              <w:t>духовно-нравственного воспитания обучающихся на основе базовых национальных ценностей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Достаточно успешно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духовно-нравственных ценностей личности и модели нравственного поведения в профессиональной деятельности, осуществляет </w:t>
            </w:r>
            <w:r w:rsidRPr="00F67ED9">
              <w:rPr>
                <w:rFonts w:ascii="Times New Roman" w:eastAsia="Times New Roman" w:hAnsi="Times New Roman" w:cs="Times New Roman"/>
              </w:rPr>
              <w:t>духовно-нравственное воспитание обучающихся на основе базовых национальных ценностей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Уверенно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духовно-нравственных ценностей личности и модели нравственного поведения в профессиональной деятельности, осуществляет </w:t>
            </w:r>
            <w:r w:rsidRPr="00F67ED9">
              <w:rPr>
                <w:rFonts w:ascii="Times New Roman" w:eastAsia="Times New Roman" w:hAnsi="Times New Roman" w:cs="Times New Roman"/>
              </w:rPr>
              <w:t>духовно-нравственное воспитание обучающихся на основе базовых национальных ценностей</w:t>
            </w:r>
          </w:p>
        </w:tc>
      </w:tr>
      <w:tr w:rsidR="00297F55" w:rsidRPr="001708D4" w:rsidTr="00077AA8">
        <w:trPr>
          <w:trHeight w:val="709"/>
        </w:trPr>
        <w:tc>
          <w:tcPr>
            <w:tcW w:w="1440" w:type="dxa"/>
            <w:vMerge/>
          </w:tcPr>
          <w:p w:rsidR="00297F55" w:rsidRPr="001708D4" w:rsidRDefault="00297F55" w:rsidP="00297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297F55" w:rsidRPr="001708D4" w:rsidRDefault="00297F55" w:rsidP="00297F55">
            <w:pPr>
              <w:widowControl w:val="0"/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ИД-2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ОПК-4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Осуществляет отбор диагностических средств для определения уровня сформированности духовно-нравственных ценностей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Не может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отбор диагностических средств для определения уровня сформированности духовно-нравственных ценностей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Допускает ошибки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при осуществлении отбора диагностических средств для определения уровня сформированности духовно-нравственных ценностей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Достаточно успешно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 отбор диагностических средств для определения уровня сформированности духовно-нравственных ценностей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t>Уверенно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 отбор диагностических средств для определения уровня сформированности духовно-нравственных ценностей</w:t>
            </w:r>
          </w:p>
        </w:tc>
      </w:tr>
      <w:tr w:rsidR="00297F55" w:rsidRPr="001708D4" w:rsidTr="00077AA8">
        <w:trPr>
          <w:trHeight w:val="709"/>
        </w:trPr>
        <w:tc>
          <w:tcPr>
            <w:tcW w:w="1440" w:type="dxa"/>
            <w:vMerge/>
          </w:tcPr>
          <w:p w:rsidR="00297F55" w:rsidRPr="001708D4" w:rsidRDefault="00297F55" w:rsidP="00297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297F55" w:rsidRPr="001708D4" w:rsidRDefault="00297F55" w:rsidP="00297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ИД-3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ОПК-4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Демонстрирует способность к формированию у обучающихся </w:t>
            </w:r>
            <w:r w:rsidRPr="002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позиции, толерантности и навыков поведения в изменяющейся поликультурной среде, способности к труду  и жизни в условиях современного мира, культуры здорового и безопасного образа жизни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Не может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демонстрировать способность к формированию у обучающихся гражданской позиции, толерантност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и навыков поведения в изменяющейся поликультурной среде, способности к труду  и жизни в условиях современного мира, культуры здорового и безопасного образа жизни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Допускает ошибки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при демонстрации способности к формированию у обучающихся гражданской позиции, толерантност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и навыков поведения в изменяющейся поликультурной среде, способности к труду  и жизни в условиях современного мира, культуры здорового и безопасного образа жизни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Достаточно успешно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способность к формированию у обучающихся гражданской позиции, 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толерантности и навыков поведения в изменяющейся поликультурной среде, способности к труду  и жизни в условиях современного мира, культуры здорового и безопасного образа жизни</w:t>
            </w:r>
          </w:p>
        </w:tc>
        <w:tc>
          <w:tcPr>
            <w:tcW w:w="1575" w:type="dxa"/>
          </w:tcPr>
          <w:p w:rsidR="00297F55" w:rsidRPr="00F67ED9" w:rsidRDefault="00297F55" w:rsidP="00297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7E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Уверенно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способность к формированию у обучающихся гражданской позиции, толерантност</w:t>
            </w:r>
            <w:r w:rsidRPr="00F67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и навыков поведения в изменяющейся поликультурной среде, способности к труду  и жизни в условиях современного мира, культуры здорового и безопасного образа жизни</w:t>
            </w:r>
          </w:p>
        </w:tc>
      </w:tr>
    </w:tbl>
    <w:p w:rsidR="00297F55" w:rsidRDefault="00297F55" w:rsidP="00995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ko-KR"/>
        </w:rPr>
      </w:pP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В результате освоения дисциплины (модуля) обучающийся должен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знать: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sz w:val="24"/>
          <w:szCs w:val="24"/>
          <w:lang w:eastAsia="ko-KR"/>
        </w:rPr>
        <w:t>- основные этапы исторического развития России в контексте мировой истории;</w:t>
      </w:r>
    </w:p>
    <w:p w:rsidR="001A6041" w:rsidRPr="001A6041" w:rsidRDefault="001A6041" w:rsidP="001A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sz w:val="24"/>
          <w:szCs w:val="24"/>
          <w:lang w:eastAsia="ko-KR"/>
        </w:rPr>
        <w:t xml:space="preserve">         - основные социокультурные традиции мира, философские, религиозные и этические учения;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- </w:t>
      </w:r>
      <w:r w:rsidRPr="001A6041">
        <w:rPr>
          <w:rFonts w:ascii="Times New Roman" w:eastAsia="Times New Roman" w:hAnsi="Times New Roman" w:cs="Times New Roman"/>
          <w:sz w:val="24"/>
          <w:szCs w:val="24"/>
          <w:lang w:eastAsia="ko-KR"/>
        </w:rPr>
        <w:t>социальные и культурные различия представителей разных культу</w:t>
      </w:r>
      <w:r w:rsidRPr="001A6041">
        <w:rPr>
          <w:rFonts w:ascii="Times New Roman" w:eastAsia="Times New Roman" w:hAnsi="Times New Roman"/>
          <w:sz w:val="24"/>
          <w:szCs w:val="24"/>
          <w:lang w:eastAsia="ko-KR"/>
        </w:rPr>
        <w:t>р;</w:t>
      </w:r>
    </w:p>
    <w:p w:rsidR="001A6041" w:rsidRPr="001A6041" w:rsidRDefault="001A6041" w:rsidP="001A6041">
      <w:pPr>
        <w:tabs>
          <w:tab w:val="left" w:pos="1515"/>
        </w:tabs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/>
          <w:spacing w:val="-2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spacing w:val="-2"/>
          <w:sz w:val="24"/>
          <w:szCs w:val="24"/>
          <w:lang w:eastAsia="ko-KR"/>
        </w:rPr>
        <w:t>- базовые национальные ценности;</w:t>
      </w:r>
    </w:p>
    <w:p w:rsidR="001A6041" w:rsidRPr="001A6041" w:rsidRDefault="001A6041" w:rsidP="001A6041">
      <w:pPr>
        <w:tabs>
          <w:tab w:val="left" w:pos="1515"/>
        </w:tabs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/>
          <w:spacing w:val="-2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spacing w:val="-2"/>
          <w:sz w:val="24"/>
          <w:szCs w:val="24"/>
          <w:lang w:eastAsia="ko-KR"/>
        </w:rPr>
        <w:t xml:space="preserve">- духовно-нравственные ценности личности и модели нравственного поведения </w:t>
      </w:r>
      <w:r w:rsidRPr="001A6041">
        <w:rPr>
          <w:rFonts w:ascii="Times New Roman" w:eastAsia="Times New Roman" w:hAnsi="Times New Roman"/>
          <w:spacing w:val="-2"/>
          <w:sz w:val="24"/>
          <w:szCs w:val="24"/>
          <w:lang w:eastAsia="ko-KR"/>
        </w:rPr>
        <w:t>в профессиональной деятельности;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уметь: 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 xml:space="preserve">- осуществлять сознательный выбор ценностных ориентиров и гражданской позиции; 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аргументированно обсуждать и решать проблемы мировоззренческого, общественного и личностного характера;</w:t>
      </w:r>
    </w:p>
    <w:p w:rsidR="001A6041" w:rsidRPr="001A6041" w:rsidRDefault="001A6041" w:rsidP="001A60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 xml:space="preserve">          - осуществлять духовно-нравственное воспитание обучающихся на основе базовых национальных ценностей;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обосновывать собственное восприятие Российской Федерации как многонационального государства с исторически сложившимся разнообразным этническим и религиозным составом населения и региональной спецификой;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налаживать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интеграции;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-</w:t>
      </w:r>
      <w:r w:rsidRPr="001A604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использовать основы</w:t>
      </w:r>
      <w:r w:rsidRPr="001A6041">
        <w:rPr>
          <w:rFonts w:ascii="Times New Roman" w:eastAsia="Times New Roman" w:hAnsi="Times New Roman"/>
          <w:sz w:val="24"/>
          <w:szCs w:val="24"/>
          <w:lang w:eastAsia="ko-KR"/>
        </w:rPr>
        <w:t xml:space="preserve"> культурологических </w:t>
      </w:r>
      <w:r w:rsidRPr="001A6041">
        <w:rPr>
          <w:rFonts w:ascii="Times New Roman" w:eastAsia="Times New Roman" w:hAnsi="Times New Roman" w:cs="Times New Roman"/>
          <w:sz w:val="24"/>
          <w:szCs w:val="24"/>
          <w:lang w:eastAsia="ko-KR"/>
        </w:rPr>
        <w:t>знаний для формирования мировоззренческой позиции;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-</w:t>
      </w: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  <w:t xml:space="preserve">уметь работать с разнообразной информацией, имеющей отношение к культуре, анализировать, обобщать и сравнивать ее смысловую основу; </w:t>
      </w:r>
    </w:p>
    <w:p w:rsidR="001A6041" w:rsidRPr="001A6041" w:rsidRDefault="001A6041" w:rsidP="001A6041">
      <w:pPr>
        <w:snapToGrid w:val="0"/>
        <w:spacing w:after="0" w:line="240" w:lineRule="auto"/>
        <w:ind w:firstLine="700"/>
        <w:jc w:val="both"/>
        <w:rPr>
          <w:rFonts w:ascii="Times New Roman" w:eastAsia="Times New Roman" w:hAnsi="Times New Roman"/>
          <w:spacing w:val="-2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spacing w:val="-2"/>
          <w:sz w:val="24"/>
          <w:szCs w:val="24"/>
          <w:lang w:eastAsia="ko-KR"/>
        </w:rPr>
        <w:t>- осуществлять отбор диагностических средств для определения уровня сформированности духовно-нравственных ценностей;</w:t>
      </w:r>
    </w:p>
    <w:p w:rsidR="001A6041" w:rsidRPr="001A6041" w:rsidRDefault="001A6041" w:rsidP="001A6041">
      <w:pPr>
        <w:snapToGri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 анализировать социокультурные различия социальных групп;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владеть: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sz w:val="24"/>
          <w:szCs w:val="24"/>
          <w:lang w:eastAsia="ko-KR"/>
        </w:rPr>
        <w:t>- толерантно воспринимая социальные и культурные различия;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lastRenderedPageBreak/>
        <w:t>- умением формировать у обучающихся гражданскую позицию, толерантность и навыки поведения в изменяющейся поликультурной среде, способность к труду и жизни в условиях современного мира, культуру здорового и безопасного образа жизни;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навыками уверенной демонстрации уважительного отношения к историческому наследию и социокультурным традициям своего Отечества и различных социальных групп;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-</w:t>
      </w: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  <w:t>навыком анализа разнообразных мировоззренческ</w:t>
      </w:r>
      <w:r w:rsidRPr="001A6041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 xml:space="preserve">их культурологических концепций и </w:t>
      </w: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сравнительного анализа различных культурно-исторических типов; </w:t>
      </w:r>
    </w:p>
    <w:p w:rsidR="001A6041" w:rsidRPr="001A6041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- основами описания, анализа, презентации памятников художественной культуры. </w:t>
      </w:r>
    </w:p>
    <w:p w:rsidR="001A6041" w:rsidRPr="008D445E" w:rsidRDefault="001A6041" w:rsidP="001A6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ko-KR"/>
        </w:rPr>
      </w:pPr>
      <w:r w:rsidRPr="001A6041">
        <w:rPr>
          <w:rFonts w:ascii="Times New Roman" w:eastAsia="Times New Roman" w:hAnsi="Times New Roman" w:cs="Times New Roman"/>
          <w:spacing w:val="-2"/>
          <w:sz w:val="24"/>
          <w:szCs w:val="24"/>
          <w:lang w:eastAsia="ko-KR"/>
        </w:rPr>
        <w:t>- навыками налаживания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интеграции.</w:t>
      </w:r>
    </w:p>
    <w:p w:rsidR="003D5501" w:rsidRPr="008D445E" w:rsidRDefault="003D5501" w:rsidP="00995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ko-KR"/>
        </w:rPr>
      </w:pPr>
    </w:p>
    <w:p w:rsidR="009951D2" w:rsidRPr="00077AA8" w:rsidRDefault="009951D2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3.1. Матрица соотнесения тем/разделов учебной дисциплины (модуля) и формируемых в них </w:t>
      </w:r>
      <w:r w:rsidR="00444503" w:rsidRPr="00077AA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универсальной и</w:t>
      </w:r>
      <w:r w:rsidRPr="00077AA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общепрофессиональн</w:t>
      </w:r>
      <w:r w:rsidR="00444503" w:rsidRPr="00077AA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ой</w:t>
      </w:r>
      <w:r w:rsidRPr="00077AA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компетенций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4"/>
        <w:gridCol w:w="1514"/>
        <w:gridCol w:w="1514"/>
        <w:gridCol w:w="1842"/>
      </w:tblGrid>
      <w:tr w:rsidR="003D5501" w:rsidRPr="008D445E" w:rsidTr="00077AA8">
        <w:tc>
          <w:tcPr>
            <w:tcW w:w="2427" w:type="pct"/>
            <w:shd w:val="clear" w:color="auto" w:fill="auto"/>
          </w:tcPr>
          <w:p w:rsidR="003D5501" w:rsidRPr="008D445E" w:rsidRDefault="003D5501" w:rsidP="00077AA8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Темы, разделы дисциплины</w:t>
            </w:r>
          </w:p>
        </w:tc>
        <w:tc>
          <w:tcPr>
            <w:tcW w:w="800" w:type="pct"/>
            <w:shd w:val="clear" w:color="auto" w:fill="auto"/>
          </w:tcPr>
          <w:p w:rsidR="003D5501" w:rsidRPr="008D445E" w:rsidRDefault="003D5501" w:rsidP="00077AA8">
            <w:pPr>
              <w:tabs>
                <w:tab w:val="left" w:pos="731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УК-5</w:t>
            </w:r>
          </w:p>
        </w:tc>
        <w:tc>
          <w:tcPr>
            <w:tcW w:w="800" w:type="pct"/>
            <w:shd w:val="clear" w:color="auto" w:fill="auto"/>
          </w:tcPr>
          <w:p w:rsidR="003D5501" w:rsidRPr="008D445E" w:rsidRDefault="003D5501" w:rsidP="00077AA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ОПК-4</w:t>
            </w:r>
          </w:p>
        </w:tc>
        <w:tc>
          <w:tcPr>
            <w:tcW w:w="973" w:type="pct"/>
            <w:shd w:val="clear" w:color="auto" w:fill="auto"/>
          </w:tcPr>
          <w:p w:rsidR="003D5501" w:rsidRPr="008D445E" w:rsidRDefault="003D5501" w:rsidP="00077AA8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Общее количество компетенций</w:t>
            </w:r>
          </w:p>
        </w:tc>
      </w:tr>
      <w:tr w:rsidR="003D5501" w:rsidRPr="008D445E" w:rsidTr="00077AA8">
        <w:tc>
          <w:tcPr>
            <w:tcW w:w="2427" w:type="pct"/>
            <w:shd w:val="clear" w:color="auto" w:fill="auto"/>
          </w:tcPr>
          <w:p w:rsidR="003D5501" w:rsidRPr="008D445E" w:rsidRDefault="003D5501" w:rsidP="00C00B6F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Раздел 1</w:t>
            </w:r>
            <w:r w:rsidR="00C00B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 xml:space="preserve">. </w:t>
            </w: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Теория культуры</w:t>
            </w:r>
          </w:p>
        </w:tc>
        <w:tc>
          <w:tcPr>
            <w:tcW w:w="800" w:type="pct"/>
            <w:shd w:val="clear" w:color="auto" w:fill="auto"/>
          </w:tcPr>
          <w:p w:rsidR="003D5501" w:rsidRPr="008D445E" w:rsidRDefault="003D5501" w:rsidP="001112A8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+</w:t>
            </w:r>
          </w:p>
        </w:tc>
        <w:tc>
          <w:tcPr>
            <w:tcW w:w="800" w:type="pct"/>
            <w:shd w:val="clear" w:color="auto" w:fill="auto"/>
          </w:tcPr>
          <w:p w:rsidR="003D5501" w:rsidRPr="008D445E" w:rsidRDefault="003D5501" w:rsidP="001112A8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+</w:t>
            </w:r>
          </w:p>
        </w:tc>
        <w:tc>
          <w:tcPr>
            <w:tcW w:w="973" w:type="pct"/>
            <w:shd w:val="clear" w:color="auto" w:fill="auto"/>
          </w:tcPr>
          <w:p w:rsidR="003D5501" w:rsidRPr="008D445E" w:rsidRDefault="003D5501" w:rsidP="001112A8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2</w:t>
            </w:r>
          </w:p>
        </w:tc>
      </w:tr>
      <w:tr w:rsidR="003D5501" w:rsidRPr="008D445E" w:rsidTr="00077AA8">
        <w:trPr>
          <w:trHeight w:val="415"/>
        </w:trPr>
        <w:tc>
          <w:tcPr>
            <w:tcW w:w="2427" w:type="pct"/>
            <w:shd w:val="clear" w:color="auto" w:fill="auto"/>
          </w:tcPr>
          <w:p w:rsidR="003D5501" w:rsidRPr="008D445E" w:rsidRDefault="003D5501" w:rsidP="009951D2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Раздел 2. История мировой и отечественной культуры</w:t>
            </w:r>
          </w:p>
        </w:tc>
        <w:tc>
          <w:tcPr>
            <w:tcW w:w="800" w:type="pct"/>
            <w:shd w:val="clear" w:color="auto" w:fill="auto"/>
          </w:tcPr>
          <w:p w:rsidR="003D5501" w:rsidRPr="008D445E" w:rsidRDefault="003D5501" w:rsidP="001112A8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+</w:t>
            </w:r>
          </w:p>
        </w:tc>
        <w:tc>
          <w:tcPr>
            <w:tcW w:w="800" w:type="pct"/>
            <w:shd w:val="clear" w:color="auto" w:fill="auto"/>
          </w:tcPr>
          <w:p w:rsidR="003D5501" w:rsidRPr="008D445E" w:rsidRDefault="003D5501" w:rsidP="001112A8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+</w:t>
            </w:r>
          </w:p>
        </w:tc>
        <w:tc>
          <w:tcPr>
            <w:tcW w:w="973" w:type="pct"/>
            <w:shd w:val="clear" w:color="auto" w:fill="auto"/>
          </w:tcPr>
          <w:p w:rsidR="003D5501" w:rsidRPr="008D445E" w:rsidRDefault="003D5501" w:rsidP="001112A8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8D44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ko-KR"/>
              </w:rPr>
              <w:t>2</w:t>
            </w:r>
          </w:p>
        </w:tc>
      </w:tr>
    </w:tbl>
    <w:p w:rsidR="009951D2" w:rsidRPr="008D445E" w:rsidRDefault="009951D2" w:rsidP="009951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</w:pPr>
    </w:p>
    <w:p w:rsidR="009951D2" w:rsidRPr="00077AA8" w:rsidRDefault="009951D2" w:rsidP="009951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4.Структура и содержание дисциплины (модуля)</w:t>
      </w:r>
    </w:p>
    <w:p w:rsidR="009951D2" w:rsidRPr="008D445E" w:rsidRDefault="009951D2" w:rsidP="00995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Общая труд</w:t>
      </w:r>
      <w:r w:rsidR="003D5501"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оемкость дисциплины </w:t>
      </w:r>
      <w:r w:rsidR="00077AA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(модуля) </w:t>
      </w:r>
      <w:r w:rsidR="003D5501"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составляет 3</w:t>
      </w:r>
      <w:r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зачетных единицы, </w:t>
      </w:r>
      <w:r w:rsidR="003D5501"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108</w:t>
      </w:r>
      <w:r w:rsidR="00246647"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ак</w:t>
      </w:r>
      <w:r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.  час</w:t>
      </w:r>
      <w:r w:rsidR="003D5501"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ов</w:t>
      </w:r>
      <w:r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.</w:t>
      </w:r>
    </w:p>
    <w:p w:rsidR="009951D2" w:rsidRPr="00077AA8" w:rsidRDefault="009951D2" w:rsidP="009951D2">
      <w:pPr>
        <w:shd w:val="clear" w:color="auto" w:fill="FFFFFF"/>
        <w:tabs>
          <w:tab w:val="left" w:pos="706"/>
        </w:tabs>
        <w:spacing w:before="24" w:after="0" w:line="360" w:lineRule="auto"/>
        <w:ind w:left="36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4.1. Объем дисциплины и виды учебной работы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3827"/>
      </w:tblGrid>
      <w:tr w:rsidR="005F5555" w:rsidRPr="00A32AE5" w:rsidTr="005F5555">
        <w:trPr>
          <w:trHeight w:val="294"/>
        </w:trPr>
        <w:tc>
          <w:tcPr>
            <w:tcW w:w="5245" w:type="dxa"/>
            <w:vMerge w:val="restart"/>
            <w:vAlign w:val="center"/>
          </w:tcPr>
          <w:p w:rsidR="005F5555" w:rsidRPr="00A32AE5" w:rsidRDefault="005F5555" w:rsidP="00A32AE5">
            <w:pPr>
              <w:widowControl w:val="0"/>
              <w:tabs>
                <w:tab w:val="left" w:pos="706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3827" w:type="dxa"/>
          </w:tcPr>
          <w:p w:rsidR="005F5555" w:rsidRPr="00A32AE5" w:rsidRDefault="005F5555" w:rsidP="00A32AE5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акад. часов</w:t>
            </w:r>
          </w:p>
        </w:tc>
      </w:tr>
      <w:tr w:rsidR="005F5555" w:rsidRPr="00A32AE5" w:rsidTr="005F5555">
        <w:trPr>
          <w:trHeight w:val="856"/>
        </w:trPr>
        <w:tc>
          <w:tcPr>
            <w:tcW w:w="5245" w:type="dxa"/>
            <w:vMerge/>
            <w:vAlign w:val="center"/>
          </w:tcPr>
          <w:p w:rsidR="005F5555" w:rsidRPr="00A32AE5" w:rsidRDefault="005F5555" w:rsidP="00A32AE5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  <w:p w:rsidR="005F5555" w:rsidRPr="00A32AE5" w:rsidRDefault="005F5555" w:rsidP="006C7893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F5555" w:rsidRPr="00A32AE5" w:rsidTr="005F5555">
        <w:trPr>
          <w:trHeight w:val="294"/>
        </w:trPr>
        <w:tc>
          <w:tcPr>
            <w:tcW w:w="5245" w:type="dxa"/>
          </w:tcPr>
          <w:p w:rsidR="005F5555" w:rsidRPr="00A32AE5" w:rsidRDefault="005F5555" w:rsidP="00A32AE5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 дисциплины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F5555" w:rsidRPr="00A32AE5" w:rsidTr="005F5555">
        <w:trPr>
          <w:trHeight w:val="294"/>
        </w:trPr>
        <w:tc>
          <w:tcPr>
            <w:tcW w:w="5245" w:type="dxa"/>
          </w:tcPr>
          <w:p w:rsidR="005F5555" w:rsidRPr="00A32AE5" w:rsidRDefault="005F5555" w:rsidP="001112A8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обучающихся с преподавателем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5555" w:rsidRPr="00A32AE5" w:rsidTr="005F5555">
        <w:tc>
          <w:tcPr>
            <w:tcW w:w="5245" w:type="dxa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занятия, из них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5555" w:rsidRPr="00A32AE5" w:rsidTr="005F5555">
        <w:tc>
          <w:tcPr>
            <w:tcW w:w="5245" w:type="dxa"/>
          </w:tcPr>
          <w:p w:rsidR="005F5555" w:rsidRPr="00A32AE5" w:rsidRDefault="005F5555" w:rsidP="0011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5555" w:rsidRPr="00A32AE5" w:rsidTr="005F5555">
        <w:tc>
          <w:tcPr>
            <w:tcW w:w="5245" w:type="dxa"/>
          </w:tcPr>
          <w:p w:rsidR="005F5555" w:rsidRPr="00A32AE5" w:rsidRDefault="005F5555" w:rsidP="0011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F5555" w:rsidRPr="00A32AE5" w:rsidTr="005F5555">
        <w:tc>
          <w:tcPr>
            <w:tcW w:w="5245" w:type="dxa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работа, в т.ч. 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F5555" w:rsidRPr="00A32AE5" w:rsidTr="005F5555">
        <w:tc>
          <w:tcPr>
            <w:tcW w:w="5245" w:type="dxa"/>
          </w:tcPr>
          <w:p w:rsidR="005F5555" w:rsidRPr="00A32AE5" w:rsidRDefault="005F5555" w:rsidP="00A32AE5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left="459" w:right="9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учебного материала по дисциплине (конспектов лекций, учебников, материалов сетевых ресурсов 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5555" w:rsidRPr="00A32AE5" w:rsidTr="005F5555">
        <w:tc>
          <w:tcPr>
            <w:tcW w:w="5245" w:type="dxa"/>
          </w:tcPr>
          <w:p w:rsidR="005F5555" w:rsidRPr="00A32AE5" w:rsidRDefault="005F5555" w:rsidP="00A32AE5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left="459" w:right="9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 занятиям, коллоквиумам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5555" w:rsidRPr="00A32AE5" w:rsidTr="005F5555">
        <w:tc>
          <w:tcPr>
            <w:tcW w:w="5245" w:type="dxa"/>
          </w:tcPr>
          <w:p w:rsidR="005F5555" w:rsidRPr="00A32AE5" w:rsidRDefault="005F5555" w:rsidP="00A32AE5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left="459" w:right="9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заданий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5555" w:rsidRPr="00A32AE5" w:rsidTr="005F5555">
        <w:tc>
          <w:tcPr>
            <w:tcW w:w="5245" w:type="dxa"/>
          </w:tcPr>
          <w:p w:rsidR="005F5555" w:rsidRPr="00A32AE5" w:rsidRDefault="005F5555" w:rsidP="00A32AE5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left="459" w:right="9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модуля (выполнение тренировочных тестов)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5555" w:rsidRPr="00A32AE5" w:rsidTr="005F5555">
        <w:tc>
          <w:tcPr>
            <w:tcW w:w="5245" w:type="dxa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 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555" w:rsidRPr="00A32AE5" w:rsidTr="005F5555">
        <w:tc>
          <w:tcPr>
            <w:tcW w:w="5245" w:type="dxa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итогового контроля </w:t>
            </w:r>
          </w:p>
        </w:tc>
        <w:tc>
          <w:tcPr>
            <w:tcW w:w="3827" w:type="dxa"/>
            <w:vAlign w:val="center"/>
          </w:tcPr>
          <w:p w:rsidR="005F5555" w:rsidRPr="00A32AE5" w:rsidRDefault="005F5555" w:rsidP="00077AA8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1112A8" w:rsidRDefault="001112A8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9951D2" w:rsidRDefault="009951D2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951D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4.2. Лекции</w:t>
      </w:r>
    </w:p>
    <w:tbl>
      <w:tblPr>
        <w:tblW w:w="48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252"/>
        <w:gridCol w:w="2269"/>
        <w:gridCol w:w="1700"/>
      </w:tblGrid>
      <w:tr w:rsidR="005F5555" w:rsidRPr="00A32AE5" w:rsidTr="005F5555">
        <w:trPr>
          <w:trHeight w:val="542"/>
        </w:trPr>
        <w:tc>
          <w:tcPr>
            <w:tcW w:w="992" w:type="dxa"/>
            <w:vMerge w:val="restart"/>
            <w:vAlign w:val="center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дисциплины (модуля), темы лекций 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 ак. часах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5F5555" w:rsidRPr="00A32AE5" w:rsidTr="005F5555">
        <w:trPr>
          <w:trHeight w:val="142"/>
        </w:trPr>
        <w:tc>
          <w:tcPr>
            <w:tcW w:w="992" w:type="dxa"/>
            <w:vMerge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555" w:rsidRPr="00A32AE5" w:rsidTr="005F5555">
        <w:trPr>
          <w:trHeight w:val="270"/>
        </w:trPr>
        <w:tc>
          <w:tcPr>
            <w:tcW w:w="992" w:type="dxa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1: Теория культуры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555" w:rsidRPr="00A32AE5" w:rsidTr="005F5555">
        <w:trPr>
          <w:trHeight w:val="542"/>
        </w:trPr>
        <w:tc>
          <w:tcPr>
            <w:tcW w:w="99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культурологию. Культура: сущность, понятие, функции.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F5555" w:rsidRDefault="005F5555" w:rsidP="008D445E">
            <w:r w:rsidRPr="003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70"/>
        </w:trPr>
        <w:tc>
          <w:tcPr>
            <w:tcW w:w="99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культур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F5555" w:rsidRDefault="005F5555" w:rsidP="008D445E">
            <w:r w:rsidRPr="003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542"/>
        </w:trPr>
        <w:tc>
          <w:tcPr>
            <w:tcW w:w="99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История мировой и отечественной культуры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F5555" w:rsidRDefault="005F5555" w:rsidP="008D445E"/>
        </w:tc>
      </w:tr>
      <w:tr w:rsidR="005F5555" w:rsidRPr="00A32AE5" w:rsidTr="005F5555">
        <w:trPr>
          <w:trHeight w:val="270"/>
        </w:trPr>
        <w:tc>
          <w:tcPr>
            <w:tcW w:w="99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Первобытная культура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F5555" w:rsidRDefault="005F5555" w:rsidP="008D445E">
            <w:r w:rsidRPr="003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70"/>
        </w:trPr>
        <w:tc>
          <w:tcPr>
            <w:tcW w:w="99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культура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F5555" w:rsidRDefault="005F5555" w:rsidP="008D445E">
            <w:r w:rsidRPr="003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59"/>
        </w:trPr>
        <w:tc>
          <w:tcPr>
            <w:tcW w:w="99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Феодальная культура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F5555" w:rsidRDefault="005F5555" w:rsidP="008D445E">
            <w:r w:rsidRPr="003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70"/>
        </w:trPr>
        <w:tc>
          <w:tcPr>
            <w:tcW w:w="99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5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Буржуазная культура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F5555" w:rsidRDefault="005F5555" w:rsidP="008D445E">
            <w:r w:rsidRPr="003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70"/>
        </w:trPr>
        <w:tc>
          <w:tcPr>
            <w:tcW w:w="99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5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культура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F5555" w:rsidRDefault="005F5555" w:rsidP="008D445E">
            <w:r w:rsidRPr="003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542"/>
        </w:trPr>
        <w:tc>
          <w:tcPr>
            <w:tcW w:w="99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252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культура: типологическая характеристика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F5555" w:rsidRDefault="005F5555" w:rsidP="008D445E">
            <w:r w:rsidRPr="003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</w:tbl>
    <w:p w:rsidR="00A32AE5" w:rsidRDefault="00A32AE5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9951D2" w:rsidRDefault="00A32AE5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4</w:t>
      </w:r>
      <w:r w:rsidR="009951D2" w:rsidRPr="009951D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.3. Практические занятия 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4313"/>
        <w:gridCol w:w="1295"/>
        <w:gridCol w:w="2000"/>
      </w:tblGrid>
      <w:tr w:rsidR="005F5555" w:rsidRPr="00A32AE5" w:rsidTr="005F5555">
        <w:trPr>
          <w:trHeight w:val="555"/>
          <w:jc w:val="center"/>
        </w:trPr>
        <w:tc>
          <w:tcPr>
            <w:tcW w:w="930" w:type="dxa"/>
            <w:vMerge w:val="restart"/>
            <w:vAlign w:val="center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3" w:type="dxa"/>
            <w:vMerge w:val="restart"/>
            <w:vAlign w:val="center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дисциплины (модуля), темы лекций 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 ак. часах</w:t>
            </w: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  <w:vAlign w:val="center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5F5555" w:rsidRPr="00A32AE5" w:rsidTr="005F5555">
        <w:trPr>
          <w:trHeight w:val="145"/>
          <w:jc w:val="center"/>
        </w:trPr>
        <w:tc>
          <w:tcPr>
            <w:tcW w:w="930" w:type="dxa"/>
            <w:vMerge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Merge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20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5555" w:rsidRPr="00A32AE5" w:rsidRDefault="005F5555" w:rsidP="00A32AE5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555" w:rsidRPr="00A32AE5" w:rsidTr="005F5555">
        <w:trPr>
          <w:trHeight w:val="277"/>
          <w:jc w:val="center"/>
        </w:trPr>
        <w:tc>
          <w:tcPr>
            <w:tcW w:w="930" w:type="dxa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</w:tcPr>
          <w:p w:rsidR="005F5555" w:rsidRPr="00A32AE5" w:rsidRDefault="005F5555" w:rsidP="00A32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1: Теория культуры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F5555" w:rsidRPr="00A32AE5" w:rsidRDefault="005F5555" w:rsidP="00A32AE5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F5555" w:rsidRPr="00A32AE5" w:rsidRDefault="005F5555" w:rsidP="00A32AE5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555" w:rsidRPr="00A32AE5" w:rsidTr="005F5555">
        <w:trPr>
          <w:trHeight w:val="542"/>
          <w:jc w:val="center"/>
        </w:trPr>
        <w:tc>
          <w:tcPr>
            <w:tcW w:w="930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13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культурологию. Культура: сущность, понятие, функции.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F5555" w:rsidRDefault="005F5555" w:rsidP="001112A8">
            <w:pPr>
              <w:spacing w:after="0" w:line="240" w:lineRule="auto"/>
              <w:jc w:val="center"/>
            </w:pPr>
            <w:r w:rsidRPr="0038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77"/>
          <w:jc w:val="center"/>
        </w:trPr>
        <w:tc>
          <w:tcPr>
            <w:tcW w:w="930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13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культур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F5555" w:rsidRDefault="005F5555" w:rsidP="001112A8">
            <w:pPr>
              <w:spacing w:after="0" w:line="240" w:lineRule="auto"/>
              <w:jc w:val="center"/>
            </w:pPr>
            <w:r w:rsidRPr="0038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555"/>
          <w:jc w:val="center"/>
        </w:trPr>
        <w:tc>
          <w:tcPr>
            <w:tcW w:w="930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История мировой и отечественной культуры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F5555" w:rsidRDefault="005F5555" w:rsidP="001112A8">
            <w:pPr>
              <w:spacing w:after="0" w:line="240" w:lineRule="auto"/>
              <w:jc w:val="center"/>
            </w:pPr>
            <w:r w:rsidRPr="0038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77"/>
          <w:jc w:val="center"/>
        </w:trPr>
        <w:tc>
          <w:tcPr>
            <w:tcW w:w="930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13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Первобытная культура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F5555" w:rsidRDefault="005F5555" w:rsidP="001112A8">
            <w:pPr>
              <w:spacing w:after="0" w:line="240" w:lineRule="auto"/>
              <w:jc w:val="center"/>
            </w:pPr>
            <w:r w:rsidRPr="0038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77"/>
          <w:jc w:val="center"/>
        </w:trPr>
        <w:tc>
          <w:tcPr>
            <w:tcW w:w="930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13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культура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F5555" w:rsidRDefault="005F5555" w:rsidP="001112A8">
            <w:pPr>
              <w:spacing w:after="0" w:line="240" w:lineRule="auto"/>
              <w:jc w:val="center"/>
            </w:pPr>
            <w:r w:rsidRPr="0038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77"/>
          <w:jc w:val="center"/>
        </w:trPr>
        <w:tc>
          <w:tcPr>
            <w:tcW w:w="930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13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Феодальная культура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F5555" w:rsidRDefault="005F5555" w:rsidP="001112A8">
            <w:pPr>
              <w:spacing w:after="0" w:line="240" w:lineRule="auto"/>
              <w:jc w:val="center"/>
            </w:pPr>
            <w:r w:rsidRPr="0038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77"/>
          <w:jc w:val="center"/>
        </w:trPr>
        <w:tc>
          <w:tcPr>
            <w:tcW w:w="930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13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Буржуазная культура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F5555" w:rsidRDefault="005F5555" w:rsidP="001112A8">
            <w:pPr>
              <w:spacing w:after="0" w:line="240" w:lineRule="auto"/>
              <w:jc w:val="center"/>
            </w:pPr>
            <w:r w:rsidRPr="0038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265"/>
          <w:jc w:val="center"/>
        </w:trPr>
        <w:tc>
          <w:tcPr>
            <w:tcW w:w="930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13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культура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F5555" w:rsidRDefault="005F5555" w:rsidP="001112A8">
            <w:pPr>
              <w:spacing w:after="0" w:line="240" w:lineRule="auto"/>
              <w:jc w:val="center"/>
            </w:pPr>
            <w:r w:rsidRPr="0038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  <w:tr w:rsidR="005F5555" w:rsidRPr="00A32AE5" w:rsidTr="005F5555">
        <w:trPr>
          <w:trHeight w:val="555"/>
          <w:jc w:val="center"/>
        </w:trPr>
        <w:tc>
          <w:tcPr>
            <w:tcW w:w="930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313" w:type="dxa"/>
          </w:tcPr>
          <w:p w:rsidR="005F5555" w:rsidRPr="00A32AE5" w:rsidRDefault="005F5555" w:rsidP="008D4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культура: типологическая характеристика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F5555" w:rsidRPr="00A32AE5" w:rsidRDefault="005F5555" w:rsidP="0011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F5555" w:rsidRDefault="005F5555" w:rsidP="001112A8">
            <w:pPr>
              <w:spacing w:after="0" w:line="240" w:lineRule="auto"/>
              <w:jc w:val="center"/>
            </w:pPr>
            <w:r w:rsidRPr="0038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УК-5, ОПК-4</w:t>
            </w:r>
          </w:p>
        </w:tc>
      </w:tr>
    </w:tbl>
    <w:p w:rsidR="00A32AE5" w:rsidRDefault="00A32AE5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9951D2" w:rsidRPr="009951D2" w:rsidRDefault="009951D2" w:rsidP="009951D2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51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4.4. Лабораторные работы </w:t>
      </w:r>
      <w:r w:rsidRPr="00077AA8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предусмотрены</w:t>
      </w:r>
      <w:r w:rsidR="00077AA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B1E8F" w:rsidRDefault="001B1E8F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</w:pPr>
    </w:p>
    <w:p w:rsidR="001B1E8F" w:rsidRDefault="001B1E8F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</w:pPr>
    </w:p>
    <w:p w:rsidR="005F5555" w:rsidRDefault="005F5555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</w:pPr>
    </w:p>
    <w:p w:rsidR="005F5555" w:rsidRDefault="005F5555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</w:pPr>
    </w:p>
    <w:p w:rsidR="005F5555" w:rsidRDefault="005F5555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</w:pPr>
    </w:p>
    <w:p w:rsidR="009951D2" w:rsidRDefault="009951D2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</w:pPr>
      <w:r w:rsidRPr="009951D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  <w:lastRenderedPageBreak/>
        <w:t>4.5. Самостоятельная работа обучающихся</w:t>
      </w:r>
    </w:p>
    <w:p w:rsidR="005F5555" w:rsidRDefault="005F5555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</w:pPr>
    </w:p>
    <w:tbl>
      <w:tblPr>
        <w:tblW w:w="451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5"/>
        <w:gridCol w:w="4534"/>
        <w:gridCol w:w="2127"/>
      </w:tblGrid>
      <w:tr w:rsidR="005F5555" w:rsidRPr="008D445E" w:rsidTr="005F5555">
        <w:trPr>
          <w:trHeight w:val="752"/>
        </w:trPr>
        <w:tc>
          <w:tcPr>
            <w:tcW w:w="1985" w:type="dxa"/>
            <w:vMerge w:val="restart"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</w:rPr>
              <w:t>Раздел дисциплины</w:t>
            </w:r>
          </w:p>
        </w:tc>
        <w:tc>
          <w:tcPr>
            <w:tcW w:w="4535" w:type="dxa"/>
            <w:vMerge w:val="restart"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</w:rPr>
              <w:t>Вид самостоятельной работы</w:t>
            </w:r>
          </w:p>
        </w:tc>
        <w:tc>
          <w:tcPr>
            <w:tcW w:w="2127" w:type="dxa"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</w:rPr>
              <w:t>Объем, ак. часов</w:t>
            </w:r>
          </w:p>
        </w:tc>
      </w:tr>
      <w:tr w:rsidR="005F5555" w:rsidRPr="008D445E" w:rsidTr="005F5555">
        <w:tc>
          <w:tcPr>
            <w:tcW w:w="1985" w:type="dxa"/>
            <w:vMerge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5" w:type="dxa"/>
            <w:vMerge/>
          </w:tcPr>
          <w:p w:rsidR="005F5555" w:rsidRPr="008D445E" w:rsidRDefault="005F5555" w:rsidP="008D445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F5555" w:rsidRPr="008D445E" w:rsidRDefault="005F5555" w:rsidP="00111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D445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 очной форме обучения</w:t>
            </w:r>
          </w:p>
        </w:tc>
      </w:tr>
      <w:tr w:rsidR="005F5555" w:rsidRPr="008D445E" w:rsidTr="005F5555">
        <w:tc>
          <w:tcPr>
            <w:tcW w:w="1985" w:type="dxa"/>
            <w:vMerge w:val="restart"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</w:rPr>
              <w:t>Раздел 1.</w:t>
            </w:r>
          </w:p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5" w:type="dxa"/>
          </w:tcPr>
          <w:p w:rsidR="005F5555" w:rsidRPr="008D445E" w:rsidRDefault="005F5555" w:rsidP="008D445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2127" w:type="dxa"/>
            <w:vAlign w:val="center"/>
          </w:tcPr>
          <w:p w:rsidR="005F5555" w:rsidRPr="008D445E" w:rsidRDefault="005F5555" w:rsidP="00111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</w:tr>
      <w:tr w:rsidR="005F5555" w:rsidRPr="008D445E" w:rsidTr="005F5555">
        <w:trPr>
          <w:trHeight w:val="281"/>
        </w:trPr>
        <w:tc>
          <w:tcPr>
            <w:tcW w:w="1985" w:type="dxa"/>
            <w:vMerge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535" w:type="dxa"/>
          </w:tcPr>
          <w:p w:rsidR="005F5555" w:rsidRPr="008D445E" w:rsidRDefault="005F5555" w:rsidP="008D445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к практическим занятиям, коллоквиумам, защите реферата </w:t>
            </w:r>
          </w:p>
        </w:tc>
        <w:tc>
          <w:tcPr>
            <w:tcW w:w="2127" w:type="dxa"/>
            <w:vAlign w:val="center"/>
          </w:tcPr>
          <w:p w:rsidR="005F5555" w:rsidRPr="008D445E" w:rsidRDefault="005F5555" w:rsidP="00111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</w:tr>
      <w:tr w:rsidR="005F5555" w:rsidRPr="008D445E" w:rsidTr="005F5555">
        <w:trPr>
          <w:trHeight w:val="281"/>
        </w:trPr>
        <w:tc>
          <w:tcPr>
            <w:tcW w:w="1985" w:type="dxa"/>
            <w:vMerge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535" w:type="dxa"/>
          </w:tcPr>
          <w:p w:rsidR="005F5555" w:rsidRPr="008D445E" w:rsidRDefault="005F5555" w:rsidP="008D445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индивидуальных заданий</w:t>
            </w:r>
          </w:p>
        </w:tc>
        <w:tc>
          <w:tcPr>
            <w:tcW w:w="2127" w:type="dxa"/>
            <w:vAlign w:val="center"/>
          </w:tcPr>
          <w:p w:rsidR="005F5555" w:rsidRPr="008D445E" w:rsidRDefault="005F5555" w:rsidP="00111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D445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</w:tr>
      <w:tr w:rsidR="005F5555" w:rsidRPr="008D445E" w:rsidTr="005F5555">
        <w:trPr>
          <w:trHeight w:val="281"/>
        </w:trPr>
        <w:tc>
          <w:tcPr>
            <w:tcW w:w="1985" w:type="dxa"/>
            <w:vMerge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535" w:type="dxa"/>
          </w:tcPr>
          <w:p w:rsidR="005F5555" w:rsidRPr="008D445E" w:rsidRDefault="005F5555" w:rsidP="008D445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модульному компьютерному тестированию (выполнение тренировочных тестов), сдаче зачета и экзамена</w:t>
            </w:r>
          </w:p>
        </w:tc>
        <w:tc>
          <w:tcPr>
            <w:tcW w:w="2127" w:type="dxa"/>
            <w:vAlign w:val="center"/>
          </w:tcPr>
          <w:p w:rsidR="005F5555" w:rsidRPr="008D445E" w:rsidRDefault="005F5555" w:rsidP="00111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</w:tr>
      <w:tr w:rsidR="005F5555" w:rsidRPr="008D445E" w:rsidTr="005F5555">
        <w:tc>
          <w:tcPr>
            <w:tcW w:w="1985" w:type="dxa"/>
            <w:vMerge w:val="restart"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</w:rPr>
              <w:t>Раздел 2.</w:t>
            </w:r>
          </w:p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5" w:type="dxa"/>
          </w:tcPr>
          <w:p w:rsidR="005F5555" w:rsidRPr="008D445E" w:rsidRDefault="005F5555" w:rsidP="008D445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2127" w:type="dxa"/>
            <w:vAlign w:val="center"/>
          </w:tcPr>
          <w:p w:rsidR="005F5555" w:rsidRPr="008D445E" w:rsidRDefault="005F5555" w:rsidP="00111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</w:tr>
      <w:tr w:rsidR="005F5555" w:rsidRPr="008D445E" w:rsidTr="005F5555">
        <w:tc>
          <w:tcPr>
            <w:tcW w:w="1985" w:type="dxa"/>
            <w:vMerge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535" w:type="dxa"/>
          </w:tcPr>
          <w:p w:rsidR="005F5555" w:rsidRPr="008D445E" w:rsidRDefault="005F5555" w:rsidP="008D445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к практическим занятиям, коллоквиумам, защите реферата </w:t>
            </w:r>
          </w:p>
        </w:tc>
        <w:tc>
          <w:tcPr>
            <w:tcW w:w="2127" w:type="dxa"/>
            <w:vAlign w:val="center"/>
          </w:tcPr>
          <w:p w:rsidR="005F5555" w:rsidRPr="008D445E" w:rsidRDefault="005F5555" w:rsidP="00111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</w:tr>
      <w:tr w:rsidR="005F5555" w:rsidRPr="008D445E" w:rsidTr="005F5555">
        <w:tc>
          <w:tcPr>
            <w:tcW w:w="1985" w:type="dxa"/>
            <w:vMerge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5" w:type="dxa"/>
          </w:tcPr>
          <w:p w:rsidR="005F5555" w:rsidRPr="008D445E" w:rsidRDefault="005F5555" w:rsidP="008D445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индивидуальных заданий</w:t>
            </w:r>
          </w:p>
        </w:tc>
        <w:tc>
          <w:tcPr>
            <w:tcW w:w="2127" w:type="dxa"/>
            <w:vAlign w:val="center"/>
          </w:tcPr>
          <w:p w:rsidR="005F5555" w:rsidRPr="008D445E" w:rsidRDefault="005F5555" w:rsidP="00111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</w:tr>
      <w:tr w:rsidR="005F5555" w:rsidRPr="008D445E" w:rsidTr="005F5555">
        <w:tc>
          <w:tcPr>
            <w:tcW w:w="1985" w:type="dxa"/>
            <w:vMerge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5" w:type="dxa"/>
          </w:tcPr>
          <w:p w:rsidR="005F5555" w:rsidRPr="008D445E" w:rsidRDefault="005F5555" w:rsidP="008D445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к модульному компьютерному тестированию (выполнение тренировочных тестов), сдаче зачета и экзамена  </w:t>
            </w:r>
          </w:p>
        </w:tc>
        <w:tc>
          <w:tcPr>
            <w:tcW w:w="2127" w:type="dxa"/>
            <w:vAlign w:val="center"/>
          </w:tcPr>
          <w:p w:rsidR="005F5555" w:rsidRPr="008D445E" w:rsidRDefault="005F5555" w:rsidP="00111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</w:tr>
      <w:tr w:rsidR="005F5555" w:rsidRPr="008D445E" w:rsidTr="005F5555">
        <w:tc>
          <w:tcPr>
            <w:tcW w:w="1985" w:type="dxa"/>
            <w:vAlign w:val="center"/>
          </w:tcPr>
          <w:p w:rsidR="005F5555" w:rsidRPr="008D445E" w:rsidRDefault="005F5555" w:rsidP="008D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5" w:type="dxa"/>
          </w:tcPr>
          <w:p w:rsidR="005F5555" w:rsidRPr="008D445E" w:rsidRDefault="005F5555" w:rsidP="008D445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5F5555" w:rsidRPr="008D445E" w:rsidRDefault="005F5555" w:rsidP="00111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</w:tr>
    </w:tbl>
    <w:p w:rsidR="008D445E" w:rsidRDefault="008D445E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</w:pPr>
    </w:p>
    <w:p w:rsidR="00B00C4C" w:rsidRPr="008D445E" w:rsidRDefault="00B00C4C" w:rsidP="00111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5E">
        <w:rPr>
          <w:rFonts w:ascii="Times New Roman" w:eastAsia="Times New Roman" w:hAnsi="Times New Roman" w:cs="Times New Roman"/>
          <w:sz w:val="24"/>
          <w:szCs w:val="24"/>
        </w:rPr>
        <w:t>Перечень учебно-методического обеспечения для самостоятельной работы по дисциплине (модулю):</w:t>
      </w:r>
    </w:p>
    <w:p w:rsidR="004007AA" w:rsidRDefault="004007AA" w:rsidP="0040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 Корепанова Е.В., Манаенкова М.П. Методические рекомендации для обучающихся по организации самостоятельной работы (рассмотрены учебно-методической комиссией Социально-педагогического института, утверждены учебно-методическим советом университета, протокол № 10 от «22» июня 2023 г.).</w:t>
      </w:r>
    </w:p>
    <w:p w:rsidR="001112A8" w:rsidRDefault="001112A8" w:rsidP="0005773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951D2" w:rsidRPr="00077AA8" w:rsidRDefault="00B00C4C" w:rsidP="00077AA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ko-KR"/>
        </w:rPr>
      </w:pPr>
      <w:r w:rsidRPr="00077AA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4.6. Курсовое проектирование</w:t>
      </w:r>
      <w:r w:rsidRPr="00077A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предусмотрено</w:t>
      </w:r>
      <w:r w:rsidR="00077A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B00C4C" w:rsidRPr="008D445E" w:rsidRDefault="00B00C4C" w:rsidP="00B00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951D2" w:rsidRPr="00077AA8" w:rsidRDefault="009951D2" w:rsidP="00077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4.7. Содержание разделов дисциплины</w:t>
      </w:r>
      <w:r w:rsidR="00077AA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(модуля)</w:t>
      </w:r>
    </w:p>
    <w:p w:rsidR="009951D2" w:rsidRPr="001112A8" w:rsidRDefault="009951D2" w:rsidP="00995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  <w:t>Раздел 1: Теория культуры</w:t>
      </w:r>
    </w:p>
    <w:p w:rsidR="009951D2" w:rsidRPr="001112A8" w:rsidRDefault="009951D2" w:rsidP="00995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  <w:t>Тема 1 Введение в культурологию. Культура: сущность, понятие, функции.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Определение культурологии. Структура и состав современного культурологического знания, Культурология как комплекс наук. Культурология и философия культуры, социология культуры, культурная антропология. Культурология и история культуры. Теоретическая и прикладная культурология.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Методы культурологических исследований.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Феномен культуры, его многоплановость, многомерность. Смысл культуры. Понятие культуры. Человек как творец и творение культуры. Культура и природа. Культура и общество.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Основные понятия культурологии: культура и цивилизация, морфология культуры; функции культуры; субъект культуры, культур генез, динамика культуры, языки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самоидентификация, культурная модернизация.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Культура и личность. Инкультурация и социализация.</w:t>
      </w:r>
    </w:p>
    <w:p w:rsidR="009951D2" w:rsidRPr="008D445E" w:rsidRDefault="009951D2" w:rsidP="009951D2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Роль философских знаний в формирования мировоззренческой позиции.</w:t>
      </w:r>
    </w:p>
    <w:p w:rsidR="009951D2" w:rsidRPr="001112A8" w:rsidRDefault="009951D2" w:rsidP="00111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  <w:t>Тема 2. Типология культур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Множественность оснований для дифференциации культуры. Система модальностей как основа расчленения культуры и ценностных ориентации человека.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Материальная и духовная культура.       Основные формы духовной культуры: миф, религия, философия, нравственность, искусство, наука. Их сравнительный анализ и место в системе культуры. Рассмотрение исторического аспекта в развитии некоторых форм духовной культуры (миф-религия, миф-искусство, религия-наука).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Этническая и национальная, элитарная и массовая культуры. Восточная и западная типы культур.  </w:t>
      </w: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>Различные философские системы как основа формирования мировоззрения. Толерантное отношение к социальным и культурным различиям в культурах Запада и Востока.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Типология культуры по способу ее самоорганизации; по способу художественного творчества.       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Историческая типология культуры. Специфические и «серединные» культуры. Локальные культуры. Место и роль России в мировой культуре. Тенденции культурной универсализации в мировом современном процессе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Специфичность художественной культуры по сравнению с культурой материальной и духовной.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Определение художественной культуры и   ее   функции.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Аспекты и принципы анализа художественной культуры. Место искусства в   системе   бытия.   Художественная   культура   как   подсистема   культуры.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Искусство как «самосознание» культуры. Целостность художественных процессов творчества и восприятия.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  Определение   искусства и его виды. Классификация искусства по жанрам. Функции искусства.</w:t>
      </w:r>
    </w:p>
    <w:p w:rsidR="009951D2" w:rsidRPr="001112A8" w:rsidRDefault="009951D2" w:rsidP="00111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  <w:t>Раздел 2. История мировой и отечественной культуры</w:t>
      </w:r>
    </w:p>
    <w:p w:rsidR="009951D2" w:rsidRPr="001112A8" w:rsidRDefault="009951D2" w:rsidP="00111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  <w:t>Тема 3. Первобытная культура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    Существующие концепции происхождения человека и культуры. Антропогенез и культурогенез. Логика развития первобытной целостности и путей выхода из нее.        Типологическая характеристика первобытности. «Расслоение» целостности на субкультуры.    Периодизация первобытной культуры, Картина древнего мира. Миф и его аспекты. Классификация мифов. Миф и ранние формы религии (анимизм, тотемизм, табу, магия, фетишизм) Миф и искусство.  Философия и мировоззрение. Художественная деятельность древнего человека. Зарождение искусства.</w:t>
      </w:r>
    </w:p>
    <w:p w:rsidR="009951D2" w:rsidRPr="001112A8" w:rsidRDefault="009951D2" w:rsidP="00111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  <w:t>Тема 4. Античная культура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   Периодизация античности. Полис как основа античной культуры. Общее и особенное в развитии культуры Древней Греции и Древнего Рима. Греция Рим как фазы и варианты развития античной культуры. Поздняя античность как предпосылка христианской культуры.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   Типологическая характеристика античности: рационализм, космоцентризм, антропоцентризм, особое место философии и категорий гармонии, меры; калокагатия, агонистика и т.д.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   Пантеон греческих и римских богов. Боги и герои в античном искусстве. Образ человека. Роль эпоса, трагедии в культуре Греции. Доминантные искусства в культуре Греции и Рима.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  Античное наследие в истории культуры (от Возрождения до XX века).</w:t>
      </w:r>
    </w:p>
    <w:p w:rsidR="009951D2" w:rsidRPr="001112A8" w:rsidRDefault="009951D2" w:rsidP="00111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  <w:t>Тема 5. Феодальная культура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  Хронология и периодизация средневековья. Проблема многообразия и неравномерности развития культур феодального мира. Социальная структура феодального общества и дифференциация художественной культуры (религиозно-светская, крестьянская-городская). Господство религиозного мировоззрения. Становление и </w:t>
      </w: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lastRenderedPageBreak/>
        <w:t>развитие мировых религий (буддизм, христианство, ислам). Типологическая модель мира. Хронотоп средневековой культуры.   Традиционализм культурной жизни. Картина мира средневекового человека. Основные культурные оппозиции.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   Регулятивные принципы художественного творчества. Художественный канон. Коллективные формы существования художественной культуры. Синтез искусств.       Философско-эстетическое самосознание средневековой художественной культуры.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Региональные варианты средневековья: Западная Европа, Византия, ,Арабо-мусульманский мир -   и их краткая характеристика.  Церковное и светское искусство средневековья. Храм-синтез всех искусств. Богословие иконы.</w:t>
      </w:r>
    </w:p>
    <w:p w:rsidR="009951D2" w:rsidRPr="001112A8" w:rsidRDefault="009951D2" w:rsidP="00111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  <w:t>Тема 6. Буржуазная культура.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Общая типологическая характеристика буржуазного типа культуры (по сравнению с феодальным типом - полный антипод): культура «горизонтали», рационализм, господство материальных ценностей, буржуазный индивидуализм, сциентизм и т.д.         Развитие и становление новой научной картины мира.</w:t>
      </w:r>
    </w:p>
    <w:p w:rsidR="009951D2" w:rsidRPr="008D445E" w:rsidRDefault="009951D2" w:rsidP="0099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  Проблема «Возрождения» -    диахронический и синхронический аспекты. Проблема мирового Ренессанса.  Культура эпохи Возрождения - переходный этап от феодальной к буржуазной эпохе.  Типологическая характеристика </w:t>
      </w:r>
      <w:r w:rsidR="00255286"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культуры Возрождения (социокуль</w:t>
      </w: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турный, политический, художественный, научный аспекты). Гуманизм Ренессанса.       Итальянское   и   Северное   Возрождение: сравнительная </w:t>
      </w:r>
      <w:r w:rsidR="00255286"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х</w:t>
      </w: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арактеристика (социокультурный и художеств</w:t>
      </w:r>
      <w:r w:rsidR="00255286"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енный аспект). </w:t>
      </w: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Формирование нового типа культуры  и  нового  типа человека.   Образ человека в искусстве.      Доминирование живописи в художественной культуре. Великие живописцы Итальянского и Северного Возрождения («титаны»). Развитие других видов искусств, литературы в эпоху Ренессанса.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Гуманистическая культура Нового времени.   Хронологические рамки и культурно-исторический смысл понятия «Новое время».    Периодизация нового типа культуры: 17 век - становление рационализма; 18 век - Просвещение и 19 век - классика буржуазной культуры и ее кризис.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17 век - век барокко. Формирование нового типа человека. Мироощущение барокко. Развитие искусства и возникновение художественных стилей барокко, классицизма.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18  век – век Разума, Просвещения, время «золотой утопии». Д.Дидро и энциклопедисты.    Деизм.   Место    философии  и  искусства  в  культуре Просвещения. Появление стиля рококо, его представители. Русское Просвещение.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19  век - век романтизма (1-я половина) и позитивизма (2-я половина). Предпосылки   романтизма.  Промышленный  переворот.  Кризис   идеалов Просвещения.    Поиск  новых идеалов  в  искусстве.  Абсолютизация индивидуальности. Темы романтиков в искусстве.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Эпоха «реализма». Критический метод исследования действительности в литературе и живописи, Доминанта научного мышления.  Основные тенденции в культуре: символизм, декадентство, модерн.  Русская классическая литература 19 в. Основные темы, направления.   Русская живопись и музыка 19 века. Основные тенденции развития.</w:t>
      </w:r>
    </w:p>
    <w:p w:rsidR="009951D2" w:rsidRPr="001112A8" w:rsidRDefault="009951D2" w:rsidP="00111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  <w:t>Тема 7. Современная культура.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Типологическая характеристика культуры 20 века. Модернизм и постмодернизм - составляющие культуры 20 века. Культура и глобальные проблемы современности.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Научная картина мира в 20 в. Космологические воззрения. Футуристические взгляды ученых в 20 века.  Превращение истории человечества во всемирную историю. Влияние НТР и урбанизации на духовные процессы и художественную культуру. Противоборство техницизма и гуманизма - главный «нерв» современной культуры. Парадигма нового мышления.</w:t>
      </w:r>
    </w:p>
    <w:p w:rsidR="009951D2" w:rsidRPr="008D445E" w:rsidRDefault="009951D2" w:rsidP="00995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Важность формирования в современном мире межкультурных коммуникаций, стремления работать в команде, толерантно воспринимая социальные и культурные </w:t>
      </w: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различия, способности профессиональной работы с научно- технической информацией, использовать российский и международный опыт в профессиональной деятельности.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Личность и массы нации и личность в 20 в. Варианты государственного устройства: тоталитаризм и демократия в судьбах народов мира.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20 век - век диалога культур.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Развитие искусства в 20 веке. Противоречивость художественного сознания. Создание множества моделей мира. Эволюция духовного содержания искусства 20 в. Многообразие и единство художественных картин мира Востока и Запада.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Модернизм как типологическая категория, объединяющая различные художественные направления, взгляды, течения.Постмодернизм - стирание граней между «высоким» и «низким», «массовым» искусством.Восстановление авторитета традиций, их переосмысление на основе нового понимания человека и художественного опыта модернизма. Полистилизм искусства.</w:t>
      </w:r>
    </w:p>
    <w:p w:rsidR="00B00C4C" w:rsidRPr="008D445E" w:rsidRDefault="00B00C4C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Межкультурное разнообразие общества в социально-историческом, этическом и философском контекстах</w:t>
      </w:r>
    </w:p>
    <w:p w:rsidR="009951D2" w:rsidRPr="001112A8" w:rsidRDefault="009951D2" w:rsidP="00111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  <w:t>Тема 8. Русская культура: типологическая характеристика.</w:t>
      </w:r>
    </w:p>
    <w:p w:rsidR="009951D2" w:rsidRPr="008D445E" w:rsidRDefault="009951D2" w:rsidP="00995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8080"/>
          <w:sz w:val="24"/>
          <w:szCs w:val="24"/>
          <w:lang w:eastAsia="ko-KR"/>
        </w:rPr>
      </w:pPr>
      <w:r w:rsidRPr="001112A8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Типологиче</w:t>
      </w: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ские черты русской культуры</w:t>
      </w:r>
      <w:r w:rsidRPr="008D445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. </w:t>
      </w: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Социально-исторические условия формирования русской культуры. Географическое положение России (между Азией и Европой). </w:t>
      </w: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>Социальные и культурные различия.</w:t>
      </w:r>
      <w:r w:rsidRPr="008D445E">
        <w:rPr>
          <w:rFonts w:ascii="Times New Roman" w:eastAsia="Times New Roman" w:hAnsi="Times New Roman" w:cs="Times New Roman"/>
          <w:color w:val="008080"/>
          <w:sz w:val="24"/>
          <w:szCs w:val="24"/>
          <w:lang w:eastAsia="ko-KR"/>
        </w:rPr>
        <w:t xml:space="preserve"> .</w:t>
      </w: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Этнический состав России.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Система ценностей русской культуры. Русская философия - о ценностных ориентирах русского человека (А.И.Герцен, Н.Бердяев, А.Хомяков, Н.Лосский, И.Киреевский, К.Аксаков и др.).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Ментальное единство русской культуры. Бинарность русской культуры. Модель менталитета русской культуры - двоецентрие  (Г.Федотов).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Русская художественная культура рубежа веков. Русский религиозный «ренессанс». Сложность и противоречивость духовных исканий. Рождение русского кино. «Серебряный» век русской поэзии. Культура советского периода. Современная российская культура: основные тенденции развития.</w:t>
      </w:r>
    </w:p>
    <w:p w:rsidR="00B00C4C" w:rsidRPr="008D445E" w:rsidRDefault="00B00C4C" w:rsidP="00B00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   Значение духовно-нравственного воспитания молодёжи на основе базовых национальных ценностей для современной российской культуры.</w:t>
      </w:r>
    </w:p>
    <w:p w:rsidR="009951D2" w:rsidRPr="008D445E" w:rsidRDefault="009951D2" w:rsidP="0099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951D2" w:rsidRPr="00077AA8" w:rsidRDefault="009951D2" w:rsidP="00995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5. Образовательные технологии</w:t>
      </w:r>
    </w:p>
    <w:p w:rsidR="009951D2" w:rsidRDefault="009951D2" w:rsidP="00995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>При изучении дисциплины используется инновационная образовательная технология на основе интеграции компетентностного и личностно-ориентированного подходов с элементами традиционного лекционно-семинарского и квазипрофессионального обучения с использованием интерактивных форм проведения занятий, исследовательской проектной деятельности  и мультимедийных учебных материалов.</w:t>
      </w:r>
    </w:p>
    <w:p w:rsidR="001B1E8F" w:rsidRPr="001B1E8F" w:rsidRDefault="001B1E8F" w:rsidP="001B1E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8F">
        <w:rPr>
          <w:rFonts w:ascii="Times New Roman" w:hAnsi="Times New Roman" w:cs="Times New Roman"/>
          <w:sz w:val="24"/>
          <w:szCs w:val="24"/>
        </w:rPr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нейротехнологий и искусственного интеллекта, технологий беспроводной связи.</w:t>
      </w:r>
    </w:p>
    <w:p w:rsidR="001B1E8F" w:rsidRPr="008D445E" w:rsidRDefault="001B1E8F" w:rsidP="00995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9951D2" w:rsidRPr="00077AA8" w:rsidRDefault="00B00C4C" w:rsidP="009951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7A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О</w:t>
      </w:r>
      <w:r w:rsidR="009951D2" w:rsidRPr="00077A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ценочны</w:t>
      </w:r>
      <w:r w:rsidRPr="00077A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9951D2" w:rsidRPr="00077A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средств</w:t>
      </w:r>
      <w:r w:rsidRPr="00077A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</w:t>
      </w:r>
      <w:r w:rsidR="009951D2" w:rsidRPr="00077A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дисциплины (модуля)</w:t>
      </w:r>
    </w:p>
    <w:p w:rsidR="00077AA8" w:rsidRDefault="009951D2" w:rsidP="0099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6.1. Паспорт фонда оценочных средств по дисциплине</w:t>
      </w:r>
      <w:r w:rsidR="00077AA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(модулю)</w:t>
      </w:r>
    </w:p>
    <w:p w:rsidR="009951D2" w:rsidRPr="00077AA8" w:rsidRDefault="009951D2" w:rsidP="0099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«Культурология»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3119"/>
        <w:gridCol w:w="2204"/>
        <w:gridCol w:w="2431"/>
        <w:gridCol w:w="970"/>
      </w:tblGrid>
      <w:tr w:rsidR="00873269" w:rsidRPr="0092540D" w:rsidTr="00444503">
        <w:tc>
          <w:tcPr>
            <w:tcW w:w="442" w:type="pct"/>
            <w:vMerge w:val="restart"/>
            <w:vAlign w:val="center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pct"/>
            <w:vMerge w:val="restart"/>
            <w:vAlign w:val="center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151" w:type="pct"/>
            <w:vMerge w:val="restart"/>
            <w:vAlign w:val="center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1777" w:type="pct"/>
            <w:gridSpan w:val="2"/>
            <w:vAlign w:val="center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Оценочное средство</w:t>
            </w:r>
          </w:p>
        </w:tc>
      </w:tr>
      <w:tr w:rsidR="00873269" w:rsidRPr="0092540D" w:rsidTr="00444503">
        <w:trPr>
          <w:trHeight w:val="300"/>
        </w:trPr>
        <w:tc>
          <w:tcPr>
            <w:tcW w:w="442" w:type="pct"/>
            <w:vMerge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pct"/>
            <w:vMerge/>
            <w:vAlign w:val="center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73269" w:rsidRPr="0092540D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873269" w:rsidRPr="0092540D" w:rsidTr="00F67ED9">
        <w:trPr>
          <w:trHeight w:val="558"/>
        </w:trPr>
        <w:tc>
          <w:tcPr>
            <w:tcW w:w="442" w:type="pct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pct"/>
            <w:vAlign w:val="center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Раздел 1: Теория культуры.</w:t>
            </w:r>
          </w:p>
        </w:tc>
        <w:tc>
          <w:tcPr>
            <w:tcW w:w="1151" w:type="pct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УК-5, ОПК-4</w:t>
            </w:r>
          </w:p>
        </w:tc>
        <w:tc>
          <w:tcPr>
            <w:tcW w:w="1270" w:type="pct"/>
          </w:tcPr>
          <w:p w:rsidR="00873269" w:rsidRPr="0092540D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 xml:space="preserve">Тестовые задания </w:t>
            </w:r>
          </w:p>
          <w:p w:rsidR="00873269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873269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Доклады</w:t>
            </w:r>
          </w:p>
          <w:p w:rsidR="00873269" w:rsidRPr="0092540D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коллоквиуму</w:t>
            </w:r>
          </w:p>
          <w:p w:rsidR="00873269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Вопросы к зачёту</w:t>
            </w:r>
          </w:p>
          <w:p w:rsidR="00E71810" w:rsidRPr="0092540D" w:rsidRDefault="00E71810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Компетентностно-ориентированные задания</w:t>
            </w:r>
          </w:p>
        </w:tc>
        <w:tc>
          <w:tcPr>
            <w:tcW w:w="507" w:type="pct"/>
          </w:tcPr>
          <w:p w:rsidR="00873269" w:rsidRPr="008C6998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998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873269" w:rsidRPr="008C6998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73269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E71810" w:rsidRDefault="00E71810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269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F3387" w:rsidRDefault="007F3387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269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71810" w:rsidRDefault="00E71810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71810" w:rsidRPr="008C6998" w:rsidRDefault="00E71810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269" w:rsidRPr="0092540D" w:rsidTr="00444503">
        <w:trPr>
          <w:trHeight w:val="338"/>
        </w:trPr>
        <w:tc>
          <w:tcPr>
            <w:tcW w:w="442" w:type="pct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9" w:type="pct"/>
            <w:vAlign w:val="center"/>
          </w:tcPr>
          <w:p w:rsidR="00873269" w:rsidRPr="0092540D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Раздел 2. История мировой и отечественной культуры</w:t>
            </w:r>
          </w:p>
        </w:tc>
        <w:tc>
          <w:tcPr>
            <w:tcW w:w="1151" w:type="pct"/>
          </w:tcPr>
          <w:p w:rsidR="00873269" w:rsidRPr="0092540D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УК-5, ОПК-4</w:t>
            </w:r>
          </w:p>
        </w:tc>
        <w:tc>
          <w:tcPr>
            <w:tcW w:w="1270" w:type="pct"/>
          </w:tcPr>
          <w:p w:rsidR="00873269" w:rsidRPr="0092540D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 xml:space="preserve">Тестовые задания </w:t>
            </w:r>
          </w:p>
          <w:p w:rsidR="00873269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873269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  <w:p w:rsidR="00873269" w:rsidRPr="0092540D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коллоквиуму</w:t>
            </w:r>
          </w:p>
          <w:p w:rsidR="00873269" w:rsidRDefault="00873269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40D">
              <w:rPr>
                <w:rFonts w:ascii="Times New Roman" w:hAnsi="Times New Roman"/>
                <w:sz w:val="24"/>
                <w:szCs w:val="24"/>
              </w:rPr>
              <w:t>Вопросы к зачёту</w:t>
            </w:r>
          </w:p>
          <w:p w:rsidR="00E71810" w:rsidRPr="0092540D" w:rsidRDefault="00E71810" w:rsidP="007F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Компетентностно-ориентированные задания</w:t>
            </w:r>
          </w:p>
        </w:tc>
        <w:tc>
          <w:tcPr>
            <w:tcW w:w="507" w:type="pct"/>
          </w:tcPr>
          <w:p w:rsidR="00873269" w:rsidRPr="008C6998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998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873269" w:rsidRPr="008C6998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873269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E71810" w:rsidRDefault="00E71810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269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F3387" w:rsidRDefault="007F3387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269" w:rsidRDefault="00873269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71810" w:rsidRPr="008C6998" w:rsidRDefault="00E71810" w:rsidP="007F3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73269" w:rsidRDefault="00873269" w:rsidP="0099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9951D2" w:rsidRPr="00077AA8" w:rsidRDefault="009951D2" w:rsidP="00995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6.2. Перечень вопросов для зачёта 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Предмет культурологии. Закономерности развития культуры на современном этапе.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2.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Сущность и понятие культуры. Роль философских знаний в формирования мировоззренческой позиции.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3.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Функции культуры.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4.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Типология культуры.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5.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Искусство как самосознание культуры.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6.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Художественная   культура   как   подсистема   культуры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7.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Антропогенез и культурогенез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8.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Основные понятия культурологии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9.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>Роль философских знаний в формирования мировоззренческой позиции.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10.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Культура и личность. Инкультурация и социализация.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11.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>Мировая, э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тническая и национальная культуры.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12.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Восточная и западная типы культур. 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Толерантное отношение к социальным и культурным различиям в культурах Запада и Востока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13.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Историческая типология культуры.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14.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E36F3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Базовые национальные ценности: философский</w:t>
      </w:r>
      <w:r w:rsidR="001A6041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и</w:t>
      </w:r>
      <w:r w:rsidR="00CE36F3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культурологический аспекты.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15.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Типологическая характеристика первобытности.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16.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Античная культура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17.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Античное наследие в истории культуры (от Возрождения до XX века).</w:t>
      </w:r>
    </w:p>
    <w:p w:rsidR="009951D2" w:rsidRPr="007F3387" w:rsidRDefault="00B00C4C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18.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Феодальная культура.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19.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Региональные варианты средневековья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20.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Становление и развитие мировых религий (буддизм, христианство, ислам).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21.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Общая типологическая характеристика буржуазного типа культуры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22.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Развитие и становление новой научной картины мира.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23.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 Культура Возрождения.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24.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Гуманизм Ренессанса.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25.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Итальянское   и   Северное   Возрождение:   сравнительная   характеристика (социокультурный и художественный аспект).  </w:t>
      </w:r>
      <w:r w:rsidR="003737D3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26.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Гуманистическая культура Нового времени.   Хронологические рамки и культурно-исторический смысл понятия «Новое время».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27.    Культура 17 века – становление рационализма.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28.     Культура Просвещения – 18 век.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29.   Просветительскнй реализм и революционный классицизм как художественные направления в  ли</w:t>
      </w:r>
      <w:r w:rsidR="00246647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тературе и искусстве XIX  в.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30.Особенности  культуры ХIХ века. Романтизм как основное художественное направление в культуре в I половине XIXвека.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31. 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Эпоха «реализма». Критический метод исследования действительности в литературе и живописи. Доминанта научного мышления.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32.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Русская классическая литература 19 в. Основные темы, направления.  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33. 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Русская живопись и музыка 19 века. Основные тенденции развития.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34. Критический реализм и его особенности. О. де Бальзак, Э.Золя,    Г. де Мопассан, О. Домье </w:t>
      </w:r>
      <w:r w:rsidR="003737D3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35. Импрессионизм. Его особенности и представители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36. Постимпрессионизм. Ван Гог. Гоген.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37. Русские художники - передвижники и их вклад в развитие мировой культуры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>,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38. 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Типологическая характеристика культуры 20 века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39 Современная культура. Общая характеристика.  Толерантность в восприятии социальных и культурных различий разных культур.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40.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Личность и массы нации и личность в 20 в. Варианты государственного устройства: тоталитаризм и демократия в судьбах народов мира.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41.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Культура и глобальные проблемы современности.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42.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Развитие искусства в 20 веке. Противоречивость художественного сознания.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43. 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Модернизм как типологическая категория, объединяющая различные художественные направления, взгляды, течения.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44.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Постмодернизм - стирание граней между «высоким» и «низким», «массовым» искусством.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45.Искусство поп - арт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>,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46.Массовая и элитарная культура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47.Культура Тамбовского края ХУШ- XX веков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48.Особенности развития культуры на современном этапе. Актуальность научно- технической информации в использовании российского и международного опыта в профессиональной деятельности.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7F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49. </w:t>
      </w:r>
      <w:r w:rsidRPr="007F338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Полистилизм искусства.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9951D2" w:rsidRPr="007F3387" w:rsidRDefault="009951D2" w:rsidP="00F6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50.Русская культура: типологическая характеристика </w:t>
      </w:r>
      <w:r w:rsidR="00B00C4C" w:rsidRP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УК-5, ОПК-4</w:t>
      </w:r>
    </w:p>
    <w:p w:rsidR="00127996" w:rsidRDefault="00127996" w:rsidP="00F6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51D2" w:rsidRPr="009951D2" w:rsidRDefault="009951D2" w:rsidP="00F6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1D2">
        <w:rPr>
          <w:rFonts w:ascii="Times New Roman" w:eastAsia="Times New Roman" w:hAnsi="Times New Roman" w:cs="Times New Roman"/>
          <w:b/>
          <w:bCs/>
          <w:sz w:val="28"/>
          <w:szCs w:val="28"/>
        </w:rPr>
        <w:t>6.3. Шкала оценочных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4759"/>
        <w:gridCol w:w="2464"/>
      </w:tblGrid>
      <w:tr w:rsidR="009951D2" w:rsidRPr="009951D2" w:rsidTr="005206CF">
        <w:tc>
          <w:tcPr>
            <w:tcW w:w="1227" w:type="pct"/>
          </w:tcPr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Уровни сформированности компетенций </w:t>
            </w:r>
          </w:p>
        </w:tc>
        <w:tc>
          <w:tcPr>
            <w:tcW w:w="2486" w:type="pct"/>
          </w:tcPr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287" w:type="pct"/>
          </w:tcPr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(кол-во баллов)</w:t>
            </w:r>
          </w:p>
        </w:tc>
      </w:tr>
      <w:tr w:rsidR="009951D2" w:rsidRPr="009951D2" w:rsidTr="005206CF">
        <w:tc>
          <w:tcPr>
            <w:tcW w:w="1227" w:type="pct"/>
          </w:tcPr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Продвинутый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(75 -100 баллов)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«зачтено»</w:t>
            </w:r>
          </w:p>
        </w:tc>
        <w:tc>
          <w:tcPr>
            <w:tcW w:w="2486" w:type="pct"/>
          </w:tcPr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знает - демонстрирует прекрасное знание предмета, соединяя при ответе знания из разных разделов, добавляя комментарии, пояснения, обоснования;  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умеет - отвечая на вопрос, может быстро и безошибочно проиллюстрировать ответ собственными примерами;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свободно владеет терминологией из различных разделов курса</w:t>
            </w:r>
          </w:p>
        </w:tc>
        <w:tc>
          <w:tcPr>
            <w:tcW w:w="1287" w:type="pct"/>
          </w:tcPr>
          <w:p w:rsidR="009951D2" w:rsidRPr="00D515CF" w:rsidRDefault="009951D2" w:rsidP="007F338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тестовые задания</w:t>
            </w:r>
          </w:p>
          <w:p w:rsidR="009951D2" w:rsidRPr="00D515CF" w:rsidRDefault="009951D2" w:rsidP="007F338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(30-40 баллов);</w:t>
            </w:r>
          </w:p>
          <w:p w:rsidR="009951D2" w:rsidRPr="00D515CF" w:rsidRDefault="009951D2" w:rsidP="007F338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реферат (7-10 </w:t>
            </w:r>
            <w:r w:rsidR="007F3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б</w:t>
            </w: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аллов);</w:t>
            </w:r>
          </w:p>
          <w:p w:rsidR="009951D2" w:rsidRPr="00D515CF" w:rsidRDefault="009951D2" w:rsidP="007F338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вопросы к зачёту</w:t>
            </w:r>
          </w:p>
          <w:p w:rsidR="009951D2" w:rsidRPr="00D515CF" w:rsidRDefault="009951D2" w:rsidP="007F338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( 38-50 баллов)</w:t>
            </w:r>
          </w:p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9951D2" w:rsidRPr="009951D2" w:rsidTr="005206CF">
        <w:tc>
          <w:tcPr>
            <w:tcW w:w="1227" w:type="pct"/>
          </w:tcPr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Базовый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(50 -74 балла)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«зачтено»</w:t>
            </w:r>
          </w:p>
        </w:tc>
        <w:tc>
          <w:tcPr>
            <w:tcW w:w="2486" w:type="pct"/>
          </w:tcPr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- хорошо владеет всем содержанием, видит взаимосвязи, может провести анализ и т.д., но не всегда делает это самостоятельно без помощи экзаменатора;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умеет - может подобрать соответствующие примеры, чаще из имеющихся в учебных материалах;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владеет терминологией, делая ошибки; при неверном употреблении сам может их исправить</w:t>
            </w:r>
          </w:p>
        </w:tc>
        <w:tc>
          <w:tcPr>
            <w:tcW w:w="1287" w:type="pct"/>
          </w:tcPr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тестовые задания</w:t>
            </w:r>
          </w:p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(20-29 баллов);</w:t>
            </w:r>
          </w:p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реферат </w:t>
            </w:r>
          </w:p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(5-6 баллов);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вопросы к зачёту 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( 25-36 балл)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1D2" w:rsidRPr="009951D2" w:rsidTr="005206CF">
        <w:tc>
          <w:tcPr>
            <w:tcW w:w="1227" w:type="pct"/>
          </w:tcPr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Пороговый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(35 - 49 баллов)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«зачтено»</w:t>
            </w:r>
          </w:p>
        </w:tc>
        <w:tc>
          <w:tcPr>
            <w:tcW w:w="2486" w:type="pct"/>
          </w:tcPr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- отвечает только на конкретный вопрос, соединяет знания из разных разделов курса только при наводящих вопросах экзаменатора;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умеет - с трудом может соотнести теорию и практические примеры из учебных материалов;  примеры не всегда правильные;   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владеет - редко использует при ответе термины, подменяет одни понятия другими, не всегда понимая разницы</w:t>
            </w:r>
          </w:p>
        </w:tc>
        <w:tc>
          <w:tcPr>
            <w:tcW w:w="1287" w:type="pct"/>
          </w:tcPr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тестовые задания</w:t>
            </w:r>
          </w:p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(10-19 баллов);</w:t>
            </w:r>
          </w:p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реферат (3-4 баллов);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вопросы к зачёту </w:t>
            </w:r>
          </w:p>
          <w:p w:rsidR="009951D2" w:rsidRPr="00D515CF" w:rsidRDefault="009951D2" w:rsidP="007F338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( 22-26 балл)</w:t>
            </w:r>
          </w:p>
        </w:tc>
      </w:tr>
      <w:tr w:rsidR="009951D2" w:rsidRPr="009951D2" w:rsidTr="005206CF">
        <w:tc>
          <w:tcPr>
            <w:tcW w:w="1227" w:type="pct"/>
          </w:tcPr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Низкий  (допороговый) (компетенция не сформирована) 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(0-34 балла) –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«не зачтено»</w:t>
            </w:r>
          </w:p>
        </w:tc>
        <w:tc>
          <w:tcPr>
            <w:tcW w:w="2486" w:type="pct"/>
          </w:tcPr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знает значительной части программного материала, допускает существенные ошибки;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умеет - неуверенно, с большими затруднениями выполняет практические работы;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владеет терминологией</w:t>
            </w:r>
          </w:p>
        </w:tc>
        <w:tc>
          <w:tcPr>
            <w:tcW w:w="1287" w:type="pct"/>
          </w:tcPr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тестовые задания</w:t>
            </w:r>
          </w:p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(0-9 баллов);</w:t>
            </w:r>
          </w:p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реферат </w:t>
            </w:r>
          </w:p>
          <w:p w:rsidR="009951D2" w:rsidRPr="00D515CF" w:rsidRDefault="009951D2" w:rsidP="009951D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(0-4 балла);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вопросы к зачёту </w:t>
            </w:r>
          </w:p>
          <w:p w:rsidR="009951D2" w:rsidRPr="00D515CF" w:rsidRDefault="009951D2" w:rsidP="009951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( 0-21 баллов)</w:t>
            </w:r>
          </w:p>
          <w:p w:rsidR="009951D2" w:rsidRPr="00D515CF" w:rsidRDefault="009951D2" w:rsidP="0099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6600"/>
                <w:sz w:val="24"/>
                <w:szCs w:val="24"/>
              </w:rPr>
            </w:pPr>
          </w:p>
        </w:tc>
      </w:tr>
    </w:tbl>
    <w:p w:rsidR="009951D2" w:rsidRPr="009951D2" w:rsidRDefault="009951D2" w:rsidP="00995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ko-KR"/>
        </w:rPr>
      </w:pPr>
    </w:p>
    <w:p w:rsidR="009951D2" w:rsidRPr="00077AA8" w:rsidRDefault="009951D2" w:rsidP="00077AA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7. Учебно-методическое и информационное обеспечение дисциплины</w:t>
      </w:r>
    </w:p>
    <w:p w:rsidR="009951D2" w:rsidRPr="00077AA8" w:rsidRDefault="009951D2" w:rsidP="00077AA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7.1.Основная учебная литература</w:t>
      </w:r>
    </w:p>
    <w:p w:rsidR="009951D2" w:rsidRPr="008D445E" w:rsidRDefault="009951D2" w:rsidP="009951D2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1. Культурология: учебник для академического бакалавриата / А. С. Мамонтов, П. В. Морослин, С. П. Мамонтов, Н. Ю. Григорьев ; под ред. А. С. Мамонтова. — 2-е изд., испр. и доп. — М. : Издательство Юрайт, 2016. — 345 с. www.biblio-online.ru/book/FEC3F43E-0D75-48F7-A487-3E3332EC9B85</w:t>
      </w:r>
    </w:p>
    <w:p w:rsidR="009951D2" w:rsidRPr="008D445E" w:rsidRDefault="009951D2" w:rsidP="009951D2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p w:rsidR="009951D2" w:rsidRPr="00077AA8" w:rsidRDefault="009951D2" w:rsidP="00077AA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7.2.Дополнительная учебная литература</w:t>
      </w:r>
    </w:p>
    <w:p w:rsidR="009951D2" w:rsidRPr="008D445E" w:rsidRDefault="009951D2" w:rsidP="009951D2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1. Дианова, В. М. История </w:t>
      </w: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культурологии: учебник для академического бакалавриата / В. М. Дианова, Ю. Н. Солонин. — 4-е изд., перераб. и доп. — М. : Издательство Юрайт, 2014. — 471 с. </w:t>
      </w:r>
      <w:hyperlink r:id="rId8" w:history="1">
        <w:r w:rsidRPr="008D4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ko-KR"/>
          </w:rPr>
          <w:t>www.biblio-online.ru/book/FEC3F43E-0D75-48F7-A487-3E3332EC9B85</w:t>
        </w:r>
      </w:hyperlink>
    </w:p>
    <w:p w:rsidR="009951D2" w:rsidRPr="008D445E" w:rsidRDefault="009951D2" w:rsidP="009951D2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2. Теория культуры в 2 ч. Часть 2 : учебное пособие для академического бакалавриата / С. Н. Иконникова [и др.] ; под редакцией С. Н. Иконниковой, В. П. Большакова. — 2-е изд., испр. и </w:t>
      </w: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доп. — Москва : Издательство Юрайт, 2018. — 252 с. — (Бакалавр. Академический курс). — ISBN 978-5-534-08062-9. — Текст : электронный // ЭБС Юрайт [сайт]. — URL: </w:t>
      </w:r>
      <w:hyperlink r:id="rId9" w:history="1">
        <w:r w:rsidRPr="008D4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ko-KR"/>
          </w:rPr>
          <w:t>https://biblio-online.ru/bcode/42418</w:t>
        </w:r>
      </w:hyperlink>
    </w:p>
    <w:p w:rsidR="009951D2" w:rsidRPr="008D445E" w:rsidRDefault="009951D2" w:rsidP="009951D2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3. Большаков, В. П. История и теория культуры : учебное пособие для академического бакалавриата / В. П. Большаков, К. Ф. Завершинский, Л. Ф. Новицкая ; под общей редакцией В. П. Большакова. — 2-е изд., перераб. и доп. — Москва : Издательство Юрайт, 2018. — 289 с. — (Авторский учебник). — ISBN 978-5-534-05382-1. — Текст : электронный // ЭБС Юрайт [сайт]. — URL</w:t>
      </w:r>
      <w:r w:rsidRPr="008D445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: https://biblio-online.ru/bcode/409403 </w:t>
      </w:r>
    </w:p>
    <w:p w:rsidR="009951D2" w:rsidRPr="008D445E" w:rsidRDefault="009951D2" w:rsidP="009951D2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p w:rsidR="009951D2" w:rsidRPr="00077AA8" w:rsidRDefault="009951D2" w:rsidP="00077AA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7.3.Ресурсы информационно-телекоммуникационной сети «Интернет»</w:t>
      </w:r>
    </w:p>
    <w:p w:rsidR="007F3387" w:rsidRPr="007F3387" w:rsidRDefault="007F3387" w:rsidP="007F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87">
        <w:rPr>
          <w:rFonts w:ascii="Times New Roman" w:hAnsi="Times New Roman" w:cs="Times New Roman"/>
          <w:sz w:val="24"/>
          <w:szCs w:val="24"/>
        </w:rPr>
        <w:t>– Официальный сайт Министерства просвещения Российской Федерации  (</w:t>
      </w:r>
      <w:hyperlink r:id="rId10" w:history="1">
        <w:r w:rsidRPr="007F3387">
          <w:rPr>
            <w:rStyle w:val="ae"/>
            <w:rFonts w:ascii="Times New Roman" w:hAnsi="Times New Roman" w:cs="Times New Roman"/>
            <w:sz w:val="24"/>
            <w:szCs w:val="24"/>
          </w:rPr>
          <w:t>https://edu.gov.ru/</w:t>
        </w:r>
      </w:hyperlink>
      <w:r w:rsidRPr="007F3387">
        <w:rPr>
          <w:rFonts w:ascii="Times New Roman" w:hAnsi="Times New Roman" w:cs="Times New Roman"/>
          <w:sz w:val="24"/>
          <w:szCs w:val="24"/>
        </w:rPr>
        <w:t>);</w:t>
      </w:r>
    </w:p>
    <w:p w:rsidR="007F3387" w:rsidRPr="007F3387" w:rsidRDefault="007F3387" w:rsidP="007F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87">
        <w:rPr>
          <w:rFonts w:ascii="Times New Roman" w:hAnsi="Times New Roman" w:cs="Times New Roman"/>
          <w:sz w:val="24"/>
          <w:szCs w:val="24"/>
        </w:rPr>
        <w:t>– Официальный сайт Министерства науки и высшего образования Российской Федерации  (</w:t>
      </w:r>
      <w:hyperlink r:id="rId11" w:history="1">
        <w:r w:rsidRPr="007F3387">
          <w:rPr>
            <w:rStyle w:val="ae"/>
            <w:rFonts w:ascii="Times New Roman" w:hAnsi="Times New Roman" w:cs="Times New Roman"/>
            <w:sz w:val="24"/>
            <w:szCs w:val="24"/>
          </w:rPr>
          <w:t>https://minobrnauki.gov.ru/</w:t>
        </w:r>
      </w:hyperlink>
      <w:r w:rsidRPr="007F3387">
        <w:rPr>
          <w:rFonts w:ascii="Times New Roman" w:hAnsi="Times New Roman" w:cs="Times New Roman"/>
          <w:sz w:val="24"/>
          <w:szCs w:val="24"/>
        </w:rPr>
        <w:t>);</w:t>
      </w:r>
    </w:p>
    <w:p w:rsidR="007F3387" w:rsidRPr="007F3387" w:rsidRDefault="007F3387" w:rsidP="007F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87">
        <w:rPr>
          <w:rFonts w:ascii="Times New Roman" w:hAnsi="Times New Roman" w:cs="Times New Roman"/>
          <w:sz w:val="24"/>
          <w:szCs w:val="24"/>
        </w:rPr>
        <w:t xml:space="preserve">– Сайт Управления образования и науки Тамбовской области (http://obraz.tmbreg.ru/); </w:t>
      </w:r>
    </w:p>
    <w:p w:rsidR="007F3387" w:rsidRPr="007F3387" w:rsidRDefault="007F3387" w:rsidP="007F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87">
        <w:rPr>
          <w:rFonts w:ascii="Times New Roman" w:hAnsi="Times New Roman" w:cs="Times New Roman"/>
          <w:sz w:val="24"/>
          <w:szCs w:val="24"/>
        </w:rPr>
        <w:t>– Официальный сайт Российской государственной библиотеки (</w:t>
      </w:r>
      <w:hyperlink r:id="rId12" w:history="1">
        <w:r w:rsidRPr="007F3387">
          <w:rPr>
            <w:rStyle w:val="ae"/>
            <w:rFonts w:ascii="Times New Roman" w:hAnsi="Times New Roman" w:cs="Times New Roman"/>
            <w:sz w:val="24"/>
            <w:szCs w:val="24"/>
          </w:rPr>
          <w:t>http://www.rsl.ru/</w:t>
        </w:r>
      </w:hyperlink>
      <w:r w:rsidRPr="007F3387">
        <w:rPr>
          <w:rFonts w:ascii="Times New Roman" w:hAnsi="Times New Roman" w:cs="Times New Roman"/>
          <w:sz w:val="24"/>
          <w:szCs w:val="24"/>
        </w:rPr>
        <w:t xml:space="preserve"> ); </w:t>
      </w:r>
    </w:p>
    <w:p w:rsidR="007F3387" w:rsidRPr="007F3387" w:rsidRDefault="007F3387" w:rsidP="007F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387">
        <w:rPr>
          <w:rFonts w:ascii="Times New Roman" w:hAnsi="Times New Roman" w:cs="Times New Roman"/>
          <w:sz w:val="24"/>
          <w:szCs w:val="24"/>
        </w:rPr>
        <w:t xml:space="preserve">– </w:t>
      </w:r>
      <w:r w:rsidRPr="007F3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«Всем кто учится». Электронные учебники </w:t>
      </w:r>
      <w:r w:rsidRPr="007F338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(http://www.alleng.ru/);</w:t>
      </w:r>
    </w:p>
    <w:p w:rsidR="007F3387" w:rsidRPr="007F3387" w:rsidRDefault="007F3387" w:rsidP="007F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387">
        <w:rPr>
          <w:rFonts w:ascii="Times New Roman" w:hAnsi="Times New Roman" w:cs="Times New Roman"/>
          <w:sz w:val="24"/>
          <w:szCs w:val="24"/>
        </w:rPr>
        <w:t xml:space="preserve">– </w:t>
      </w:r>
      <w:r w:rsidRPr="007F3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сайт по Электронным образовательным ресурсам (http://eor-np.ru/); </w:t>
      </w:r>
    </w:p>
    <w:p w:rsidR="007F3387" w:rsidRPr="007F3387" w:rsidRDefault="007F3387" w:rsidP="007F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87">
        <w:rPr>
          <w:rFonts w:ascii="Times New Roman" w:hAnsi="Times New Roman" w:cs="Times New Roman"/>
          <w:sz w:val="24"/>
          <w:szCs w:val="24"/>
        </w:rPr>
        <w:t>– Официальный образовательный портал «Учеба» (</w:t>
      </w:r>
      <w:hyperlink r:id="rId13" w:history="1">
        <w:r w:rsidRPr="007F3387">
          <w:rPr>
            <w:rStyle w:val="ae"/>
            <w:rFonts w:ascii="Times New Roman" w:hAnsi="Times New Roman" w:cs="Times New Roman"/>
            <w:sz w:val="24"/>
            <w:szCs w:val="24"/>
          </w:rPr>
          <w:t>www. ucheba. com</w:t>
        </w:r>
      </w:hyperlink>
      <w:r w:rsidRPr="007F3387">
        <w:rPr>
          <w:rStyle w:val="ae"/>
          <w:rFonts w:ascii="Times New Roman" w:hAnsi="Times New Roman" w:cs="Times New Roman"/>
          <w:sz w:val="24"/>
          <w:szCs w:val="24"/>
        </w:rPr>
        <w:t>)</w:t>
      </w:r>
      <w:r w:rsidRPr="007F3387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F3387" w:rsidRPr="007F3387" w:rsidRDefault="007F3387" w:rsidP="007F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87">
        <w:rPr>
          <w:rFonts w:ascii="Times New Roman" w:hAnsi="Times New Roman" w:cs="Times New Roman"/>
          <w:sz w:val="24"/>
          <w:szCs w:val="24"/>
        </w:rPr>
        <w:t>– Официальный сайт издательского дома «Первое сентября» (http://www.</w:t>
      </w:r>
      <w:r w:rsidRPr="007F3387">
        <w:rPr>
          <w:rFonts w:ascii="Times New Roman" w:hAnsi="Times New Roman" w:cs="Times New Roman"/>
          <w:sz w:val="24"/>
          <w:szCs w:val="24"/>
          <w:lang w:val="en-US"/>
        </w:rPr>
        <w:t>rus</w:t>
      </w:r>
      <w:r w:rsidRPr="007F3387">
        <w:rPr>
          <w:rFonts w:ascii="Times New Roman" w:hAnsi="Times New Roman" w:cs="Times New Roman"/>
          <w:sz w:val="24"/>
          <w:szCs w:val="24"/>
        </w:rPr>
        <w:t>.1</w:t>
      </w:r>
      <w:r w:rsidRPr="007F3387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7F3387">
        <w:rPr>
          <w:rFonts w:ascii="Times New Roman" w:hAnsi="Times New Roman" w:cs="Times New Roman"/>
          <w:sz w:val="24"/>
          <w:szCs w:val="24"/>
        </w:rPr>
        <w:t>.</w:t>
      </w:r>
      <w:r w:rsidRPr="007F338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F3387">
        <w:rPr>
          <w:rFonts w:ascii="Times New Roman" w:hAnsi="Times New Roman" w:cs="Times New Roman"/>
          <w:sz w:val="24"/>
          <w:szCs w:val="24"/>
        </w:rPr>
        <w:t>/)</w:t>
      </w:r>
    </w:p>
    <w:p w:rsidR="009951D2" w:rsidRPr="008D445E" w:rsidRDefault="009951D2" w:rsidP="009951D2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  <w:tab/>
      </w:r>
    </w:p>
    <w:p w:rsidR="009951D2" w:rsidRPr="00077AA8" w:rsidRDefault="009951D2" w:rsidP="00077AA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7.4 Методические указания по освоению дисциплины</w:t>
      </w:r>
      <w:r w:rsidR="00077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 (модуля)</w:t>
      </w:r>
    </w:p>
    <w:p w:rsidR="009951D2" w:rsidRDefault="00077AA8" w:rsidP="0007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1. </w:t>
      </w:r>
      <w:r w:rsidR="009951D2"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Логунова Е.П. Учебно-методический комплекс по дисциплине «Культурология» для направления подготовки  </w:t>
      </w:r>
      <w:r w:rsidR="007F3387">
        <w:rPr>
          <w:rFonts w:ascii="Times New Roman" w:eastAsia="Times New Roman" w:hAnsi="Times New Roman" w:cs="Times New Roman"/>
          <w:sz w:val="24"/>
          <w:szCs w:val="24"/>
          <w:lang w:eastAsia="ko-KR"/>
        </w:rPr>
        <w:t>44.03.05 Педагогическое образование</w:t>
      </w:r>
      <w:r w:rsidR="0005773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-Мичуринск, 202</w:t>
      </w:r>
      <w:r w:rsidR="000039A5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="009951D2"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0039A5" w:rsidRDefault="000039A5" w:rsidP="0007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039A5" w:rsidRPr="0078643D" w:rsidRDefault="000039A5" w:rsidP="0000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sz w:val="24"/>
          <w:szCs w:val="24"/>
        </w:rPr>
        <w:t>7.5.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0039A5" w:rsidRPr="0078643D" w:rsidRDefault="000039A5" w:rsidP="00003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78643D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</w:p>
    <w:p w:rsidR="000039A5" w:rsidRPr="0078643D" w:rsidRDefault="000039A5" w:rsidP="00003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</w:t>
      </w:r>
    </w:p>
    <w:p w:rsidR="000039A5" w:rsidRPr="0078643D" w:rsidRDefault="000039A5" w:rsidP="0000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7.5.1 Электронно-библиотечные системы и базы данных</w:t>
      </w:r>
    </w:p>
    <w:p w:rsidR="000039A5" w:rsidRPr="0078643D" w:rsidRDefault="000039A5" w:rsidP="00003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1. ООО «ЭБС ЛАНЬ» (</w:t>
      </w:r>
      <w:hyperlink r:id="rId14" w:history="1"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https://e.lanbook.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  <w:r w:rsidRPr="0078643D">
        <w:rPr>
          <w:rFonts w:ascii="Times New Roman" w:hAnsi="Times New Roman" w:cs="Times New Roman"/>
          <w:sz w:val="24"/>
          <w:szCs w:val="24"/>
        </w:rPr>
        <w:t>) (договор на оказание услуг от 03.04.2024 № б/н (Сетевая электронная библиотека)</w:t>
      </w:r>
    </w:p>
    <w:p w:rsidR="000039A5" w:rsidRPr="0078643D" w:rsidRDefault="000039A5" w:rsidP="00003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0039A5" w:rsidRPr="0078643D" w:rsidRDefault="000039A5" w:rsidP="00003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lastRenderedPageBreak/>
        <w:t>3.Электронная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5" w:history="1">
        <w:r w:rsidRPr="0078643D">
          <w:rPr>
            <w:rFonts w:ascii="Times New Roman" w:hAnsi="Times New Roman" w:cs="Times New Roman"/>
            <w:sz w:val="24"/>
            <w:szCs w:val="24"/>
          </w:rPr>
          <w:t>https://rucont.ru/</w:t>
        </w:r>
      </w:hyperlink>
      <w:r w:rsidRPr="0078643D">
        <w:rPr>
          <w:rFonts w:ascii="Times New Roman" w:hAnsi="Times New Roman" w:cs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0039A5" w:rsidRPr="0078643D" w:rsidRDefault="000039A5" w:rsidP="000039A5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издательство ЮРАЙТ» от 07.05.2024 № 6555)</w:t>
      </w:r>
    </w:p>
    <w:p w:rsidR="000039A5" w:rsidRPr="0078643D" w:rsidRDefault="000039A5" w:rsidP="000039A5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5. Электронно-библиотечная система «Вернадский» (</w:t>
      </w:r>
      <w:hyperlink r:id="rId16" w:history="1"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vernadsky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8643D">
        <w:rPr>
          <w:rFonts w:ascii="Times New Roman" w:hAnsi="Times New Roman" w:cs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0039A5" w:rsidRPr="0078643D" w:rsidRDefault="000039A5" w:rsidP="000039A5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6. База данных НЭБ «Национальная электронная библиотека» (</w:t>
      </w:r>
      <w:hyperlink r:id="rId17" w:history="1"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rusneb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  <w:r w:rsidRPr="0078643D">
        <w:rPr>
          <w:rFonts w:ascii="Times New Roman" w:hAnsi="Times New Roman" w:cs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0039A5" w:rsidRPr="0078643D" w:rsidRDefault="000039A5" w:rsidP="000039A5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7.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8" w:history="1"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https://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tambovlib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78643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8643D">
        <w:rPr>
          <w:rFonts w:ascii="Times New Roman" w:hAnsi="Times New Roman" w:cs="Times New Roman"/>
          <w:sz w:val="24"/>
          <w:szCs w:val="24"/>
        </w:rPr>
        <w:t>) (соглашение о сотрудничестве от 16.09.2021 № б/н)</w:t>
      </w:r>
    </w:p>
    <w:p w:rsidR="000039A5" w:rsidRPr="0078643D" w:rsidRDefault="000039A5" w:rsidP="000039A5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b/>
          <w:sz w:val="24"/>
          <w:szCs w:val="24"/>
        </w:rPr>
        <w:t xml:space="preserve">7.5.2. Информационные справочные системы </w:t>
      </w:r>
    </w:p>
    <w:p w:rsidR="000039A5" w:rsidRPr="0078643D" w:rsidRDefault="000039A5" w:rsidP="00003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:rsidR="000039A5" w:rsidRPr="0078643D" w:rsidRDefault="000039A5" w:rsidP="00003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>2. Электронный периодический справочник «Система ГАРАНТ» (договор на услуги по сопровождению от 15.01.2024 № 194-01/2024)</w:t>
      </w:r>
    </w:p>
    <w:p w:rsidR="000039A5" w:rsidRPr="0078643D" w:rsidRDefault="000039A5" w:rsidP="0000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sz w:val="24"/>
          <w:szCs w:val="24"/>
        </w:rPr>
        <w:t xml:space="preserve">7.5.3. Современные профессиональные базы данных </w:t>
      </w:r>
    </w:p>
    <w:p w:rsidR="000039A5" w:rsidRPr="0078643D" w:rsidRDefault="000039A5" w:rsidP="00003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1. База данных нормативно-правовых актов информационно-образовательной программы «Росметод» (договор от 15.08.2023 № 542/2023)</w:t>
      </w:r>
    </w:p>
    <w:p w:rsidR="000039A5" w:rsidRPr="0078643D" w:rsidRDefault="000039A5" w:rsidP="00003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2. База данных Научной электронной библиотеки eLIBRARY.RU </w:t>
      </w: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0039A5" w:rsidRPr="0078643D" w:rsidRDefault="000039A5" w:rsidP="00003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0039A5" w:rsidRPr="0078643D" w:rsidRDefault="000039A5" w:rsidP="00003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Открытые данные Федеральной службы государственной статистики - </w:t>
      </w:r>
      <w:hyperlink r:id="rId19" w:history="1"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https://rosstat.gov.ru/opendata</w:t>
        </w:r>
      </w:hyperlink>
    </w:p>
    <w:p w:rsidR="000039A5" w:rsidRPr="0078643D" w:rsidRDefault="000039A5" w:rsidP="00003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Единая коллекция цифровых образовательных ресурсов - </w:t>
      </w:r>
      <w:hyperlink r:id="rId20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http://school-collection.edu.ru/catalog/</w:t>
        </w:r>
      </w:hyperlink>
    </w:p>
    <w:p w:rsidR="000039A5" w:rsidRPr="0078643D" w:rsidRDefault="000039A5" w:rsidP="00003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Информационная система «Единое окно доступа к образовательным ресурсам - </w:t>
      </w:r>
      <w:hyperlink r:id="rId21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http://window.edu.ru/</w:t>
        </w:r>
      </w:hyperlink>
    </w:p>
    <w:p w:rsidR="000039A5" w:rsidRPr="0078643D" w:rsidRDefault="000039A5" w:rsidP="00003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Федеральный портал «Российское образование» - </w:t>
      </w:r>
      <w:hyperlink r:id="rId22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http://www.edu.ru/</w:t>
        </w:r>
      </w:hyperlink>
    </w:p>
    <w:p w:rsidR="000039A5" w:rsidRPr="0078643D" w:rsidRDefault="000039A5" w:rsidP="00003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Федеральный центр информационно-образовательных ресурсов - </w:t>
      </w:r>
      <w:hyperlink r:id="rId23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http://fcior.edu.ru/</w:t>
        </w:r>
      </w:hyperlink>
    </w:p>
    <w:p w:rsidR="000039A5" w:rsidRPr="0078643D" w:rsidRDefault="000039A5" w:rsidP="00003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hyperlink r:id="rId24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 - </w:t>
      </w:r>
      <w:hyperlink r:id="rId25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http://gnpbu.ru</w:t>
        </w:r>
      </w:hyperlink>
    </w:p>
    <w:p w:rsidR="000039A5" w:rsidRPr="0078643D" w:rsidRDefault="000039A5" w:rsidP="00003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Университетская информационная система Россия (УИС Россия) - </w:t>
      </w:r>
      <w:hyperlink r:id="rId26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https://uisrussia.msu.ru/</w:t>
        </w:r>
      </w:hyperlink>
    </w:p>
    <w:p w:rsidR="000039A5" w:rsidRPr="0078643D" w:rsidRDefault="000039A5" w:rsidP="00003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:rsidR="000039A5" w:rsidRPr="0078643D" w:rsidRDefault="000039A5" w:rsidP="000039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0039A5" w:rsidRPr="0078643D" w:rsidTr="000039A5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 xml:space="preserve">Разработчик </w:t>
            </w:r>
            <w:r w:rsidRPr="003E572E">
              <w:rPr>
                <w:rFonts w:ascii="Times New Roman" w:hAnsi="Times New Roman" w:cs="Times New Roman"/>
                <w:bCs/>
              </w:rPr>
              <w:lastRenderedPageBreak/>
              <w:t>ПО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lastRenderedPageBreak/>
              <w:t xml:space="preserve">Доступность </w:t>
            </w:r>
            <w:r w:rsidRPr="003E572E">
              <w:rPr>
                <w:rFonts w:ascii="Times New Roman" w:hAnsi="Times New Roman" w:cs="Times New Roman"/>
                <w:bCs/>
              </w:rPr>
              <w:lastRenderedPageBreak/>
              <w:t>(лицензионное,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lastRenderedPageBreak/>
              <w:t xml:space="preserve">Ссылка на Единый </w:t>
            </w:r>
            <w:r w:rsidRPr="003E572E">
              <w:rPr>
                <w:rFonts w:ascii="Times New Roman" w:hAnsi="Times New Roman" w:cs="Times New Roman"/>
                <w:bCs/>
              </w:rPr>
              <w:lastRenderedPageBreak/>
              <w:t>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lastRenderedPageBreak/>
              <w:t xml:space="preserve">Реквизиты </w:t>
            </w:r>
            <w:r w:rsidRPr="003E572E">
              <w:rPr>
                <w:rFonts w:ascii="Times New Roman" w:hAnsi="Times New Roman" w:cs="Times New Roman"/>
                <w:bCs/>
              </w:rPr>
              <w:lastRenderedPageBreak/>
              <w:t>подтверждающего документа (при наличии)</w:t>
            </w:r>
          </w:p>
        </w:tc>
      </w:tr>
      <w:tr w:rsidR="000039A5" w:rsidRPr="0078643D" w:rsidTr="000039A5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Microsoft Windows, 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Office Professional 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Лицензия </w:t>
            </w:r>
          </w:p>
          <w:p w:rsidR="000039A5" w:rsidRPr="003E572E" w:rsidRDefault="000039A5" w:rsidP="000039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E572E"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0039A5" w:rsidRPr="0078643D" w:rsidTr="000039A5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Антивирусное программное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АО «Лаборатория Касперского»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Сублицензионный договор с ООО «Софтекс» от 24.10.2023 № б/н, срок действия: с 22.11.2023 по 22.11.2024</w:t>
            </w:r>
          </w:p>
        </w:tc>
      </w:tr>
      <w:tr w:rsidR="000039A5" w:rsidRPr="0078643D" w:rsidTr="000039A5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МойОфис Стандартный -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Офисный пакет для работы с документами и почтой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Контракт с ООО «Рубикон»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от 24.04.2019 № 0364100000819000012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0039A5" w:rsidRPr="0078643D" w:rsidTr="000039A5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Офисный пакет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«</w:t>
            </w:r>
            <w:r w:rsidRPr="003E572E">
              <w:rPr>
                <w:rFonts w:ascii="Times New Roman" w:hAnsi="Times New Roman" w:cs="Times New Roman"/>
                <w:lang w:val="en-US"/>
              </w:rPr>
              <w:t>P</w:t>
            </w:r>
            <w:r w:rsidRPr="003E572E">
              <w:rPr>
                <w:rFonts w:ascii="Times New Roman" w:hAnsi="Times New Roman" w:cs="Times New Roman"/>
              </w:rPr>
              <w:t>7-Офис»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 (десктопная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Контракт с ООО «Софтекс»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Pr="003E572E">
              <w:rPr>
                <w:rFonts w:ascii="Times New Roman" w:hAnsi="Times New Roman" w:cs="Times New Roman"/>
              </w:rPr>
              <w:t xml:space="preserve">24.10.2023 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№ 0364100000823000007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0039A5" w:rsidRPr="0078643D" w:rsidTr="000039A5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Контракт с ООО «Софтекс»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Pr="003E572E">
              <w:rPr>
                <w:rFonts w:ascii="Times New Roman" w:hAnsi="Times New Roman" w:cs="Times New Roman"/>
              </w:rPr>
              <w:t xml:space="preserve">24.10.2023 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№ 0364100000823000007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0039A5" w:rsidRPr="0078643D" w:rsidTr="000039A5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>Программная система для обнаружения текстовых заимствований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АО «Антиплагиат»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Лицензионный договор с АО «Антиплагиат» от 23.05.2024 № 8151, срок действия: с 23.05.2024 по 22.05.2025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9A5" w:rsidRPr="0078643D" w:rsidTr="000039A5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 xml:space="preserve"> Acrobat Reader </w:t>
            </w:r>
          </w:p>
          <w:p w:rsidR="000039A5" w:rsidRPr="003E572E" w:rsidRDefault="000039A5" w:rsidP="00003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 xml:space="preserve">- просмотр </w:t>
            </w:r>
            <w:r w:rsidRPr="003E572E">
              <w:rPr>
                <w:rFonts w:ascii="Times New Roman" w:eastAsia="IBMPlexSans" w:hAnsi="Times New Roman" w:cs="Times New Roman"/>
              </w:rPr>
              <w:lastRenderedPageBreak/>
              <w:t xml:space="preserve">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5E03D8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039A5" w:rsidRPr="003E572E">
                <w:rPr>
                  <w:rFonts w:ascii="Times New Roman" w:hAnsi="Times New Roman" w:cs="Times New Roman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Свободно распространяе</w:t>
            </w:r>
            <w:r w:rsidRPr="003E572E">
              <w:rPr>
                <w:rFonts w:ascii="Times New Roman" w:hAnsi="Times New Roman" w:cs="Times New Roman"/>
              </w:rPr>
              <w:lastRenderedPageBreak/>
              <w:t xml:space="preserve">мое </w:t>
            </w:r>
          </w:p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</w:tr>
      <w:tr w:rsidR="000039A5" w:rsidRPr="0078643D" w:rsidTr="000039A5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 xml:space="preserve">Foxit Reader </w:t>
            </w:r>
          </w:p>
          <w:p w:rsidR="000039A5" w:rsidRPr="003E572E" w:rsidRDefault="000039A5" w:rsidP="00003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5E03D8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tooltip="Foxit Corporation (страница отсутствует)" w:history="1">
              <w:r w:rsidR="000039A5" w:rsidRPr="003E572E">
                <w:rPr>
                  <w:rFonts w:ascii="Times New Roman" w:hAnsi="Times New Roman" w:cs="Times New Roman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Свободно распространяемое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9A5" w:rsidRPr="003E572E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</w:tr>
    </w:tbl>
    <w:p w:rsidR="000039A5" w:rsidRPr="0078643D" w:rsidRDefault="000039A5" w:rsidP="000039A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7.5.5. </w:t>
      </w:r>
      <w:r w:rsidRPr="0078643D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0039A5" w:rsidRPr="0078643D" w:rsidRDefault="000039A5" w:rsidP="000039A5">
      <w:pPr>
        <w:numPr>
          <w:ilvl w:val="0"/>
          <w:numId w:val="24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CDTOwiki: база знаний по цифровой трансформации </w:t>
      </w:r>
      <w:hyperlink r:id="rId29" w:history="1">
        <w:r w:rsidRPr="0078643D">
          <w:rPr>
            <w:rStyle w:val="ae"/>
            <w:rFonts w:ascii="Times New Roman" w:hAnsi="Times New Roman" w:cs="Times New Roman"/>
            <w:sz w:val="24"/>
            <w:szCs w:val="24"/>
          </w:rPr>
          <w:t>https://cdto.wiki/</w:t>
        </w:r>
      </w:hyperlink>
    </w:p>
    <w:p w:rsidR="000039A5" w:rsidRPr="0078643D" w:rsidRDefault="000039A5" w:rsidP="000039A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7.5.6. </w:t>
      </w:r>
      <w:r w:rsidRPr="0078643D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0039A5" w:rsidRPr="0078643D" w:rsidRDefault="000039A5" w:rsidP="000039A5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78643D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78643D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0039A5" w:rsidRPr="0078643D" w:rsidRDefault="000039A5" w:rsidP="000039A5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0039A5" w:rsidRPr="0078643D" w:rsidRDefault="000039A5" w:rsidP="000039A5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Виртуальная доска SBoard https://sboard.online</w:t>
      </w:r>
    </w:p>
    <w:p w:rsidR="000039A5" w:rsidRPr="0078643D" w:rsidRDefault="000039A5" w:rsidP="000039A5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Облачные сервисы: Яндекс.Диск, Облако Mail.ru</w:t>
      </w:r>
    </w:p>
    <w:p w:rsidR="000039A5" w:rsidRPr="0078643D" w:rsidRDefault="000039A5" w:rsidP="000039A5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Сервисы опросов:Яндекс.Формы, </w:t>
      </w:r>
      <w:r w:rsidRPr="0078643D">
        <w:rPr>
          <w:rFonts w:ascii="Times New Roman" w:hAnsi="Times New Roman" w:cs="Times New Roman"/>
          <w:sz w:val="24"/>
          <w:szCs w:val="24"/>
          <w:lang w:val="en-US"/>
        </w:rPr>
        <w:t>MyQuiz</w:t>
      </w:r>
    </w:p>
    <w:p w:rsidR="000039A5" w:rsidRPr="0078643D" w:rsidRDefault="000039A5" w:rsidP="000039A5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Сервисы видеосвязи: Яндекс.Телемост, </w:t>
      </w:r>
      <w:r w:rsidRPr="0078643D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78643D">
        <w:rPr>
          <w:rFonts w:ascii="Times New Roman" w:hAnsi="Times New Roman" w:cs="Times New Roman"/>
          <w:sz w:val="24"/>
          <w:szCs w:val="24"/>
        </w:rPr>
        <w:t>.</w:t>
      </w:r>
      <w:r w:rsidRPr="0078643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039A5" w:rsidRPr="0078643D" w:rsidRDefault="000039A5" w:rsidP="000039A5">
      <w:pPr>
        <w:numPr>
          <w:ilvl w:val="0"/>
          <w:numId w:val="25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Сервис совместной работы над проектами для небольших групп Trello http://www.trello.com</w:t>
      </w:r>
    </w:p>
    <w:p w:rsidR="000039A5" w:rsidRPr="0078643D" w:rsidRDefault="000039A5" w:rsidP="000039A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039A5" w:rsidRPr="0078643D" w:rsidRDefault="000039A5" w:rsidP="000039A5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7.5.7. </w:t>
      </w:r>
      <w:r w:rsidRPr="0078643D">
        <w:rPr>
          <w:rFonts w:ascii="Times New Roman" w:hAnsi="Times New Roman" w:cs="Times New Roman"/>
          <w:b/>
          <w:sz w:val="24"/>
          <w:szCs w:val="24"/>
        </w:rPr>
        <w:t>Цифровые технологии, применяемые при изучении дисциплины</w:t>
      </w:r>
    </w:p>
    <w:p w:rsidR="000039A5" w:rsidRPr="0078643D" w:rsidRDefault="000039A5" w:rsidP="00003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588"/>
        <w:gridCol w:w="4153"/>
        <w:gridCol w:w="2268"/>
      </w:tblGrid>
      <w:tr w:rsidR="000039A5" w:rsidRPr="0078643D" w:rsidTr="000039A5">
        <w:tc>
          <w:tcPr>
            <w:tcW w:w="240" w:type="pct"/>
          </w:tcPr>
          <w:p w:rsidR="000039A5" w:rsidRPr="0078643D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7" w:type="pct"/>
          </w:tcPr>
          <w:p w:rsidR="000039A5" w:rsidRPr="0078643D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2194" w:type="pct"/>
          </w:tcPr>
          <w:p w:rsidR="000039A5" w:rsidRPr="0078643D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</w:tcPr>
          <w:p w:rsidR="000039A5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0039A5" w:rsidRPr="0078643D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A5" w:rsidRPr="0078643D" w:rsidTr="000039A5">
        <w:tc>
          <w:tcPr>
            <w:tcW w:w="240" w:type="pct"/>
          </w:tcPr>
          <w:p w:rsidR="000039A5" w:rsidRPr="0078643D" w:rsidRDefault="000039A5" w:rsidP="000039A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</w:tcPr>
          <w:p w:rsidR="000039A5" w:rsidRPr="0078643D" w:rsidRDefault="000039A5" w:rsidP="0000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194" w:type="pct"/>
          </w:tcPr>
          <w:p w:rsidR="000039A5" w:rsidRPr="00B42453" w:rsidRDefault="000039A5" w:rsidP="0000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3">
              <w:rPr>
                <w:rFonts w:ascii="Times New Roman" w:hAnsi="Times New Roman" w:cs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:rsidR="000039A5" w:rsidRPr="0078643D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F338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УК-5, ОПК-4</w:t>
            </w:r>
          </w:p>
        </w:tc>
      </w:tr>
      <w:tr w:rsidR="000039A5" w:rsidRPr="0078643D" w:rsidTr="000039A5">
        <w:tc>
          <w:tcPr>
            <w:tcW w:w="240" w:type="pct"/>
          </w:tcPr>
          <w:p w:rsidR="000039A5" w:rsidRPr="0078643D" w:rsidRDefault="000039A5" w:rsidP="000039A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</w:tcPr>
          <w:p w:rsidR="000039A5" w:rsidRPr="0078643D" w:rsidRDefault="000039A5" w:rsidP="0000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Нейротехнологии и искусственный интеллект</w:t>
            </w:r>
          </w:p>
        </w:tc>
        <w:tc>
          <w:tcPr>
            <w:tcW w:w="2194" w:type="pct"/>
          </w:tcPr>
          <w:p w:rsidR="000039A5" w:rsidRPr="00B42453" w:rsidRDefault="000039A5" w:rsidP="0000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3">
              <w:rPr>
                <w:rFonts w:ascii="Times New Roman" w:hAnsi="Times New Roman" w:cs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:rsidR="000039A5" w:rsidRPr="0078643D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F338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УК-5, ОПК-4</w:t>
            </w:r>
          </w:p>
        </w:tc>
      </w:tr>
      <w:tr w:rsidR="000039A5" w:rsidRPr="0078643D" w:rsidTr="000039A5">
        <w:tc>
          <w:tcPr>
            <w:tcW w:w="240" w:type="pct"/>
          </w:tcPr>
          <w:p w:rsidR="000039A5" w:rsidRPr="0078643D" w:rsidRDefault="000039A5" w:rsidP="000039A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</w:tcPr>
          <w:p w:rsidR="000039A5" w:rsidRPr="0078643D" w:rsidRDefault="000039A5" w:rsidP="0000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беспроводной связи</w:t>
            </w:r>
          </w:p>
        </w:tc>
        <w:tc>
          <w:tcPr>
            <w:tcW w:w="2194" w:type="pct"/>
          </w:tcPr>
          <w:p w:rsidR="000039A5" w:rsidRPr="00B42453" w:rsidRDefault="000039A5" w:rsidP="0000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3">
              <w:rPr>
                <w:rFonts w:ascii="Times New Roman" w:hAnsi="Times New Roman" w:cs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:rsidR="000039A5" w:rsidRPr="0078643D" w:rsidRDefault="000039A5" w:rsidP="0000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38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УК-5, ОПК-4</w:t>
            </w:r>
          </w:p>
        </w:tc>
      </w:tr>
    </w:tbl>
    <w:p w:rsidR="000039A5" w:rsidRPr="0078643D" w:rsidRDefault="000039A5" w:rsidP="0000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9A5" w:rsidRDefault="000039A5" w:rsidP="0007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039A5" w:rsidRDefault="000039A5" w:rsidP="0007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039A5" w:rsidRPr="008D445E" w:rsidRDefault="000039A5" w:rsidP="0007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9951D2" w:rsidRPr="008D445E" w:rsidRDefault="009951D2" w:rsidP="009951D2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</w:pPr>
    </w:p>
    <w:p w:rsidR="001B1E8F" w:rsidRDefault="001B1E8F" w:rsidP="00052D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2D32" w:rsidRPr="00052D32" w:rsidRDefault="00052D32" w:rsidP="00052D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2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Материально-техническое обеспечение дисциплины (модуля)   </w:t>
      </w:r>
    </w:p>
    <w:p w:rsidR="00052D32" w:rsidRPr="00052D32" w:rsidRDefault="00052D32" w:rsidP="0005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32">
        <w:rPr>
          <w:rFonts w:ascii="Times New Roman" w:hAnsi="Times New Roman" w:cs="Times New Roman"/>
          <w:sz w:val="24"/>
          <w:szCs w:val="24"/>
        </w:rPr>
        <w:t>Учебные занятия проводятся в закрепленных за кафедрой социально-гуманитарных дисциплин аудиториях, а так же в других аудиториях университета согласно расписанию.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111"/>
        <w:gridCol w:w="2375"/>
      </w:tblGrid>
      <w:tr w:rsidR="00052D32" w:rsidRPr="00052D32" w:rsidTr="00052D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2" w:rsidRPr="00052D32" w:rsidRDefault="00052D32" w:rsidP="00052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sz w:val="20"/>
                <w:szCs w:val="20"/>
              </w:rPr>
              <w:t>Оснащенность</w:t>
            </w:r>
          </w:p>
          <w:p w:rsidR="00052D32" w:rsidRPr="00052D32" w:rsidRDefault="00052D32" w:rsidP="00052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sz w:val="20"/>
                <w:szCs w:val="20"/>
              </w:rPr>
              <w:t>специальных помещений и помещений</w:t>
            </w:r>
          </w:p>
          <w:p w:rsidR="00052D32" w:rsidRPr="00052D32" w:rsidRDefault="00052D32" w:rsidP="00052D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sz w:val="20"/>
                <w:szCs w:val="20"/>
              </w:rPr>
              <w:t>для самостоятельной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052D32" w:rsidRPr="00052D32" w:rsidTr="00052D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Учебная аудитория для проведения занятий лекционного типа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(г. Мичуринск, ул. Советская, дом 274, 10/42)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1. Телевизор LG 21 Q 65 (инв. №41013401397)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2. Доска классная 3 ств. (инв. №41013601049)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3. Интерактивная доска 100" IQ Board PS S100 (инв. №41013601785)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4. Комп</w:t>
            </w:r>
            <w:r w:rsidRPr="00031C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.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P</w:t>
            </w:r>
            <w:r w:rsidRPr="00031C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-4 2.66/512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mb</w:t>
            </w:r>
            <w:r w:rsidRPr="00031C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/120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gb</w:t>
            </w:r>
            <w:r w:rsidRPr="00031C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/3.5/9250 128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mb</w:t>
            </w:r>
            <w:r w:rsidRPr="00031C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LCDFalconEYE</w:t>
            </w:r>
            <w:r w:rsidRPr="00031C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700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sl</w:t>
            </w:r>
            <w:r w:rsidRPr="00031C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kb</w:t>
            </w:r>
            <w:r w:rsidRPr="00031C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mouse</w:t>
            </w:r>
            <w:r w:rsidRPr="00031C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(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инв</w:t>
            </w:r>
            <w:r w:rsidRPr="00031C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.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№ 21013400241)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5. Проектор 2000BenQ PB6210 (инв. № 21013400232)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6. Витрина р. 1000х600х3150 (инв. № №41013601077, 41013601076, 41013601075, 41013601074, 41013601073)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7. Наборы демонстрационного оборудования и учебно-наглядных пособий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lastRenderedPageBreak/>
              <w:t>1. Microsoft Office 2007, Microsoft Windows Vista (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лицензияот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10.07.2009 № 45685146,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бессрочно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).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br/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2. MicrosoftOffice 2003, MicrosoftWindows XP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(лицензия от 09.12.2004 № 18495261, бессрочно)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. </w:t>
            </w:r>
          </w:p>
        </w:tc>
      </w:tr>
      <w:tr w:rsidR="00052D32" w:rsidRPr="00052D32" w:rsidTr="00052D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(г. Мичуринск, ул. Советская, дом 274, 10/26)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1. Доска классная 3 ств. (инв. № 41013601050)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2. Телевизор LG  21 Q 65 (инв. № 41013400796)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D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52D32" w:rsidRPr="00052D32" w:rsidTr="00052D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Помещение для самостоятельной работы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(г. Мичуринск, ул. Советская, дом № 274, 10/23)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1. АРМ Слушателя Celeron 2,6  (инв. № 41013400892)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2. ПринтHPLaserJet1320   (инв. № 41013400930)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3. Компьютер Celeron 2400 Монитор 17"LG Flatron EZT710 PH   (инв. № 41013401278)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1. Microsoft Windows Professional 7 (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лицензияот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27.11.2009 № 46191701,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бессрочно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).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br/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 MicrosoftWindows XP, MicrosoftOffice 2003 (лицензия от 10.07.2009 № 45685146, бессрочно)</w:t>
            </w:r>
          </w:p>
        </w:tc>
      </w:tr>
      <w:tr w:rsidR="00052D32" w:rsidRPr="00052D32" w:rsidTr="00052D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Помещение для хранения и профилактического обслуживания учебного оборудования                                                 (г. Мичуринск, Советская, д. 274,  10/20а)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 Комп. ADM Athlon II X3440/ ASUSM4A78EFMLE/DDR32048Mb/500.0GbWD5000AAKX/AcoroCRIP  (инв. № 41013401202)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2. Принтер CanonLaserShot LBP-2900 (инв. № 41013400969)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3. Шкаф-витрина (инв. № 41013601364)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4. Шкаф AMT  (инв. № 41013601379)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5. Тумба подкат. с 3 ящиками низкая 400 Тян (инв. №№ 41013601123, 41013601126)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6. Стеллаж MS (инв. № 41013601378)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32" w:rsidRPr="00052D32" w:rsidRDefault="00052D32" w:rsidP="00052D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Windows 7 (Лицензия от 27.11.2009 № 46191701) </w:t>
            </w:r>
            <w:r w:rsidRPr="00052D3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MS Office 2003 (Лицензия от 10.07.2009 № 45685146)</w:t>
            </w:r>
          </w:p>
        </w:tc>
      </w:tr>
    </w:tbl>
    <w:p w:rsidR="00052D32" w:rsidRDefault="00052D32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</w:p>
    <w:p w:rsidR="00052D32" w:rsidRDefault="00052D32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br w:type="page"/>
      </w:r>
    </w:p>
    <w:p w:rsidR="00D515CF" w:rsidRPr="008D445E" w:rsidRDefault="00D515CF" w:rsidP="00D51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lastRenderedPageBreak/>
        <w:t>Рабочая программа дисциплины (модуля) «Культурология» составлена в соответствии с требованиями федерального государственного образовательного стандарта высшего образования – бакалавриат по направлению подготовки 44.03.05 Педагогическое образование (с двумя профилями подготовки), утвержденного приказом Минобрнауки России от 22 февраля  2018 г. № 125</w:t>
      </w:r>
    </w:p>
    <w:p w:rsidR="00D515CF" w:rsidRPr="008D445E" w:rsidRDefault="00D515CF" w:rsidP="00D51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</w:p>
    <w:p w:rsidR="00D515CF" w:rsidRPr="008D445E" w:rsidRDefault="00D515CF" w:rsidP="00D51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</w:p>
    <w:p w:rsidR="00D515CF" w:rsidRPr="008D445E" w:rsidRDefault="00D515CF" w:rsidP="00D51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Автор: </w:t>
      </w:r>
      <w:r w:rsidR="007F3387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>до</w:t>
      </w:r>
      <w:r w:rsidRPr="008D445E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>цент кафедры социально-гуманитарных дисциплин, кандидат педагогических наук</w:t>
      </w:r>
    </w:p>
    <w:p w:rsidR="00D515CF" w:rsidRPr="008D445E" w:rsidRDefault="00D515CF" w:rsidP="00D51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</w:p>
    <w:p w:rsidR="00D515CF" w:rsidRPr="008D445E" w:rsidRDefault="00D515CF" w:rsidP="00D51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             Логунова Е.П.</w:t>
      </w:r>
    </w:p>
    <w:p w:rsidR="00D515CF" w:rsidRPr="008D445E" w:rsidRDefault="00D515CF" w:rsidP="00D51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</w:p>
    <w:p w:rsidR="00BA607A" w:rsidRDefault="00BA607A" w:rsidP="00BA607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Рецензент: профессор кафедры иностранных языков и методики их преподавания, доктор педагогических наук </w:t>
      </w:r>
    </w:p>
    <w:p w:rsidR="00BA607A" w:rsidRDefault="00BA607A" w:rsidP="00BA6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Попова С.В.</w:t>
      </w:r>
    </w:p>
    <w:p w:rsidR="00D515CF" w:rsidRPr="008D445E" w:rsidRDefault="00D515CF" w:rsidP="00D51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</w:p>
    <w:p w:rsidR="00BB3C7C" w:rsidRPr="007339A1" w:rsidRDefault="00BB3C7C" w:rsidP="0003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E8F" w:rsidRPr="007339A1" w:rsidRDefault="001B1E8F" w:rsidP="001B1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39A1">
        <w:rPr>
          <w:rFonts w:ascii="Times New Roman" w:hAnsi="Times New Roman" w:cs="Times New Roman"/>
          <w:spacing w:val="-2"/>
          <w:sz w:val="28"/>
          <w:szCs w:val="28"/>
        </w:rPr>
        <w:t>Программа рассмотрена на заседании кафедры социально-гуманитарных дисциплин</w:t>
      </w:r>
    </w:p>
    <w:p w:rsidR="001B1E8F" w:rsidRPr="007339A1" w:rsidRDefault="001B1E8F" w:rsidP="001B1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A1">
        <w:rPr>
          <w:rFonts w:ascii="Times New Roman" w:hAnsi="Times New Roman" w:cs="Times New Roman"/>
          <w:sz w:val="28"/>
          <w:szCs w:val="28"/>
        </w:rPr>
        <w:t xml:space="preserve">протокол № 12 от  </w:t>
      </w:r>
      <w:r w:rsidRPr="007339A1">
        <w:rPr>
          <w:rFonts w:ascii="Times New Roman" w:hAnsi="Times New Roman" w:cs="Times New Roman"/>
          <w:i/>
          <w:sz w:val="28"/>
          <w:szCs w:val="28"/>
        </w:rPr>
        <w:t>«05» июня 2023 года</w:t>
      </w:r>
      <w:r w:rsidRPr="00733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E8F" w:rsidRPr="007339A1" w:rsidRDefault="001B1E8F" w:rsidP="001B1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339A1">
        <w:rPr>
          <w:rFonts w:ascii="Times New Roman" w:hAnsi="Times New Roman" w:cs="Times New Roman"/>
          <w:sz w:val="28"/>
          <w:szCs w:val="28"/>
          <w:lang w:eastAsia="ko-KR"/>
        </w:rPr>
        <w:t>Программа одобрена на заседании учебно-методической комиссии Социально-педагогического института</w:t>
      </w:r>
    </w:p>
    <w:p w:rsidR="001B1E8F" w:rsidRPr="007339A1" w:rsidRDefault="001B1E8F" w:rsidP="001B1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A1">
        <w:rPr>
          <w:rFonts w:ascii="Times New Roman" w:hAnsi="Times New Roman" w:cs="Times New Roman"/>
          <w:sz w:val="28"/>
          <w:szCs w:val="28"/>
        </w:rPr>
        <w:t xml:space="preserve">протокол № 10 от </w:t>
      </w:r>
      <w:r w:rsidRPr="007339A1">
        <w:rPr>
          <w:rFonts w:ascii="Times New Roman" w:hAnsi="Times New Roman" w:cs="Times New Roman"/>
          <w:i/>
          <w:sz w:val="28"/>
          <w:szCs w:val="28"/>
        </w:rPr>
        <w:t>«13» июня 2023 года.</w:t>
      </w:r>
    </w:p>
    <w:p w:rsidR="001B1E8F" w:rsidRPr="007339A1" w:rsidRDefault="001B1E8F" w:rsidP="001B1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339A1">
        <w:rPr>
          <w:rFonts w:ascii="Times New Roman" w:hAnsi="Times New Roman" w:cs="Times New Roman"/>
          <w:sz w:val="28"/>
          <w:szCs w:val="28"/>
          <w:lang w:eastAsia="ko-KR"/>
        </w:rPr>
        <w:t>Программа утверждена решением учебно-методического совета университета</w:t>
      </w:r>
    </w:p>
    <w:p w:rsidR="00F4063B" w:rsidRPr="007339A1" w:rsidRDefault="001B1E8F" w:rsidP="001B1E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ko-KR"/>
        </w:rPr>
      </w:pPr>
      <w:r w:rsidRPr="007339A1">
        <w:rPr>
          <w:rFonts w:ascii="Times New Roman" w:hAnsi="Times New Roman" w:cs="Times New Roman"/>
          <w:sz w:val="28"/>
          <w:szCs w:val="28"/>
          <w:lang w:eastAsia="ko-KR"/>
        </w:rPr>
        <w:t xml:space="preserve">протокол № 10 от </w:t>
      </w:r>
      <w:r w:rsidRPr="007339A1">
        <w:rPr>
          <w:rFonts w:ascii="Times New Roman" w:hAnsi="Times New Roman" w:cs="Times New Roman"/>
          <w:i/>
          <w:sz w:val="28"/>
          <w:szCs w:val="28"/>
          <w:lang w:eastAsia="ko-KR"/>
        </w:rPr>
        <w:t>«22» июня 2023 года.</w:t>
      </w:r>
    </w:p>
    <w:p w:rsidR="00C1373D" w:rsidRPr="007339A1" w:rsidRDefault="00C1373D" w:rsidP="00C13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9A1">
        <w:rPr>
          <w:rFonts w:ascii="Times New Roman" w:hAnsi="Times New Roman" w:cs="Times New Roman"/>
          <w:spacing w:val="-2"/>
          <w:sz w:val="28"/>
          <w:szCs w:val="28"/>
        </w:rPr>
        <w:t>Программа рассмотрена на заседании кафедры социально-гуманитарных дисциплин</w:t>
      </w:r>
      <w:r w:rsidRPr="007339A1">
        <w:rPr>
          <w:rFonts w:ascii="Times New Roman" w:hAnsi="Times New Roman" w:cs="Times New Roman"/>
          <w:sz w:val="28"/>
          <w:szCs w:val="28"/>
          <w:shd w:val="clear" w:color="auto" w:fill="FFFFFF"/>
        </w:rPr>
        <w:t>, протокол № 9 от 07 мая 2024 года.</w:t>
      </w:r>
    </w:p>
    <w:p w:rsidR="00C1373D" w:rsidRPr="007339A1" w:rsidRDefault="00C1373D" w:rsidP="00C13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ko-KR"/>
        </w:rPr>
      </w:pPr>
      <w:r w:rsidRPr="007339A1">
        <w:rPr>
          <w:rFonts w:ascii="Times New Roman" w:hAnsi="Times New Roman" w:cs="Times New Roman"/>
          <w:sz w:val="28"/>
          <w:szCs w:val="28"/>
          <w:lang w:eastAsia="ko-KR"/>
        </w:rPr>
        <w:t xml:space="preserve">Программа одобрена на заседании учебно-методической комиссии Социально-педагогического института, </w:t>
      </w:r>
      <w:r w:rsidRPr="007339A1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 № 9 от 13 мая 2024 года.</w:t>
      </w:r>
    </w:p>
    <w:p w:rsidR="00C1373D" w:rsidRPr="007339A1" w:rsidRDefault="00C1373D" w:rsidP="00C13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9A1">
        <w:rPr>
          <w:rFonts w:ascii="Times New Roman" w:hAnsi="Times New Roman" w:cs="Times New Roman"/>
          <w:sz w:val="28"/>
          <w:szCs w:val="28"/>
          <w:lang w:eastAsia="ko-KR"/>
        </w:rPr>
        <w:t xml:space="preserve">Программа утверждена решением учебно-методического совета университета </w:t>
      </w:r>
      <w:r w:rsidRPr="007339A1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 № 09 от 23 мая 2024 года.</w:t>
      </w:r>
    </w:p>
    <w:p w:rsidR="00C1373D" w:rsidRPr="007339A1" w:rsidRDefault="00C1373D" w:rsidP="00C13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73D" w:rsidRPr="007339A1" w:rsidRDefault="00C1373D" w:rsidP="00C13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9A1" w:rsidRPr="007339A1" w:rsidRDefault="007339A1" w:rsidP="007339A1">
      <w:pPr>
        <w:tabs>
          <w:tab w:val="left" w:pos="3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9A1" w:rsidRPr="007339A1" w:rsidRDefault="007339A1" w:rsidP="007339A1">
      <w:pPr>
        <w:tabs>
          <w:tab w:val="left" w:pos="3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A1">
        <w:rPr>
          <w:rFonts w:ascii="Times New Roman" w:hAnsi="Times New Roman" w:cs="Times New Roman"/>
          <w:sz w:val="28"/>
          <w:szCs w:val="28"/>
        </w:rPr>
        <w:t>Оригинал программы хранится на кафедре иностранных языков и методики их преподавания</w:t>
      </w:r>
    </w:p>
    <w:p w:rsidR="00C1373D" w:rsidRPr="007339A1" w:rsidRDefault="00C1373D" w:rsidP="001B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sectPr w:rsidR="00C1373D" w:rsidRPr="007339A1" w:rsidSect="001112A8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16" w:rsidRDefault="00762D16" w:rsidP="001112A8">
      <w:pPr>
        <w:spacing w:after="0" w:line="240" w:lineRule="auto"/>
      </w:pPr>
      <w:r>
        <w:separator/>
      </w:r>
    </w:p>
  </w:endnote>
  <w:endnote w:type="continuationSeparator" w:id="1">
    <w:p w:rsidR="00762D16" w:rsidRDefault="00762D16" w:rsidP="0011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884947"/>
      <w:docPartObj>
        <w:docPartGallery w:val="Page Numbers (Bottom of Page)"/>
        <w:docPartUnique/>
      </w:docPartObj>
    </w:sdtPr>
    <w:sdtContent>
      <w:p w:rsidR="000039A5" w:rsidRDefault="005E03D8">
        <w:pPr>
          <w:pStyle w:val="af4"/>
          <w:jc w:val="center"/>
        </w:pPr>
        <w:r>
          <w:fldChar w:fldCharType="begin"/>
        </w:r>
        <w:r w:rsidR="000039A5">
          <w:instrText>PAGE   \* MERGEFORMAT</w:instrText>
        </w:r>
        <w:r>
          <w:fldChar w:fldCharType="separate"/>
        </w:r>
        <w:r w:rsidR="007339A1">
          <w:rPr>
            <w:noProof/>
          </w:rPr>
          <w:t>23</w:t>
        </w:r>
        <w:r>
          <w:fldChar w:fldCharType="end"/>
        </w:r>
      </w:p>
    </w:sdtContent>
  </w:sdt>
  <w:p w:rsidR="000039A5" w:rsidRDefault="000039A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16" w:rsidRDefault="00762D16" w:rsidP="001112A8">
      <w:pPr>
        <w:spacing w:after="0" w:line="240" w:lineRule="auto"/>
      </w:pPr>
      <w:r>
        <w:separator/>
      </w:r>
    </w:p>
  </w:footnote>
  <w:footnote w:type="continuationSeparator" w:id="1">
    <w:p w:rsidR="00762D16" w:rsidRDefault="00762D16" w:rsidP="00111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86602"/>
    <w:multiLevelType w:val="hybridMultilevel"/>
    <w:tmpl w:val="E9FAD150"/>
    <w:lvl w:ilvl="0" w:tplc="0A0E1F8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6C54C5"/>
    <w:multiLevelType w:val="hybridMultilevel"/>
    <w:tmpl w:val="CCAA46D6"/>
    <w:lvl w:ilvl="0" w:tplc="D89EA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0C952F9"/>
    <w:multiLevelType w:val="hybridMultilevel"/>
    <w:tmpl w:val="C03A06EE"/>
    <w:lvl w:ilvl="0" w:tplc="D5C46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1E2CCC"/>
    <w:multiLevelType w:val="hybridMultilevel"/>
    <w:tmpl w:val="59A0C84A"/>
    <w:lvl w:ilvl="0" w:tplc="B42A2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9F1768"/>
    <w:multiLevelType w:val="hybridMultilevel"/>
    <w:tmpl w:val="E2241700"/>
    <w:lvl w:ilvl="0" w:tplc="DAD01A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971BAE"/>
    <w:multiLevelType w:val="multilevel"/>
    <w:tmpl w:val="E90643EC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346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40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838" w:hanging="2160"/>
      </w:pPr>
      <w:rPr>
        <w:rFonts w:hint="default"/>
      </w:rPr>
    </w:lvl>
  </w:abstractNum>
  <w:abstractNum w:abstractNumId="7">
    <w:nsid w:val="10AD6DB3"/>
    <w:multiLevelType w:val="hybridMultilevel"/>
    <w:tmpl w:val="7DB06E2A"/>
    <w:lvl w:ilvl="0" w:tplc="3A9A7D7C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5E7F74"/>
    <w:multiLevelType w:val="hybridMultilevel"/>
    <w:tmpl w:val="CFCE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B6ED3"/>
    <w:multiLevelType w:val="hybridMultilevel"/>
    <w:tmpl w:val="CA468D98"/>
    <w:lvl w:ilvl="0" w:tplc="4FA863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2A7B8A"/>
    <w:multiLevelType w:val="hybridMultilevel"/>
    <w:tmpl w:val="20A6C12C"/>
    <w:lvl w:ilvl="0" w:tplc="97065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134117"/>
    <w:multiLevelType w:val="hybridMultilevel"/>
    <w:tmpl w:val="434E6512"/>
    <w:lvl w:ilvl="0" w:tplc="6F4C3B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1D33E6"/>
    <w:multiLevelType w:val="hybridMultilevel"/>
    <w:tmpl w:val="1CCAF414"/>
    <w:lvl w:ilvl="0" w:tplc="DC761E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DC55A5"/>
    <w:multiLevelType w:val="hybridMultilevel"/>
    <w:tmpl w:val="88CEB2F0"/>
    <w:lvl w:ilvl="0" w:tplc="2BD617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922B0A"/>
    <w:multiLevelType w:val="hybridMultilevel"/>
    <w:tmpl w:val="208AB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9C33BE"/>
    <w:multiLevelType w:val="hybridMultilevel"/>
    <w:tmpl w:val="30EE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D7A0A"/>
    <w:multiLevelType w:val="hybridMultilevel"/>
    <w:tmpl w:val="EE10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1187E"/>
    <w:multiLevelType w:val="multilevel"/>
    <w:tmpl w:val="A87E8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51B08E3"/>
    <w:multiLevelType w:val="hybridMultilevel"/>
    <w:tmpl w:val="9D762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180A">
      <w:start w:val="3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07797"/>
    <w:multiLevelType w:val="hybridMultilevel"/>
    <w:tmpl w:val="5DAADB30"/>
    <w:lvl w:ilvl="0" w:tplc="7F5EA3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8F00DD"/>
    <w:multiLevelType w:val="hybridMultilevel"/>
    <w:tmpl w:val="BA56E9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39C066C"/>
    <w:multiLevelType w:val="hybridMultilevel"/>
    <w:tmpl w:val="19842B0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CC1"/>
    <w:rsid w:val="000039A5"/>
    <w:rsid w:val="0002299A"/>
    <w:rsid w:val="00031CEC"/>
    <w:rsid w:val="00033281"/>
    <w:rsid w:val="00035857"/>
    <w:rsid w:val="00052D32"/>
    <w:rsid w:val="00054F48"/>
    <w:rsid w:val="00057731"/>
    <w:rsid w:val="00077AA8"/>
    <w:rsid w:val="000E1063"/>
    <w:rsid w:val="001112A8"/>
    <w:rsid w:val="00127996"/>
    <w:rsid w:val="00144150"/>
    <w:rsid w:val="00167A4C"/>
    <w:rsid w:val="001708D4"/>
    <w:rsid w:val="001A6041"/>
    <w:rsid w:val="001B1E8F"/>
    <w:rsid w:val="001F2E2A"/>
    <w:rsid w:val="002115CC"/>
    <w:rsid w:val="00246647"/>
    <w:rsid w:val="00255286"/>
    <w:rsid w:val="00297F55"/>
    <w:rsid w:val="002B49F7"/>
    <w:rsid w:val="003342AA"/>
    <w:rsid w:val="003502A5"/>
    <w:rsid w:val="00360FE7"/>
    <w:rsid w:val="00363AB0"/>
    <w:rsid w:val="003737D3"/>
    <w:rsid w:val="0038155C"/>
    <w:rsid w:val="00381618"/>
    <w:rsid w:val="003C1B8C"/>
    <w:rsid w:val="003D50A0"/>
    <w:rsid w:val="003D5501"/>
    <w:rsid w:val="003F1348"/>
    <w:rsid w:val="004007AA"/>
    <w:rsid w:val="00444503"/>
    <w:rsid w:val="00496CA1"/>
    <w:rsid w:val="005206CF"/>
    <w:rsid w:val="005233F4"/>
    <w:rsid w:val="005437E6"/>
    <w:rsid w:val="00591249"/>
    <w:rsid w:val="005E03D8"/>
    <w:rsid w:val="005E4A49"/>
    <w:rsid w:val="005F5555"/>
    <w:rsid w:val="006A4C34"/>
    <w:rsid w:val="006C7893"/>
    <w:rsid w:val="00722B59"/>
    <w:rsid w:val="007339A1"/>
    <w:rsid w:val="0075208E"/>
    <w:rsid w:val="00762D16"/>
    <w:rsid w:val="007879B5"/>
    <w:rsid w:val="007A2341"/>
    <w:rsid w:val="007C4391"/>
    <w:rsid w:val="007D5CC1"/>
    <w:rsid w:val="007F3387"/>
    <w:rsid w:val="007F3AD6"/>
    <w:rsid w:val="00873269"/>
    <w:rsid w:val="0089079F"/>
    <w:rsid w:val="008D445E"/>
    <w:rsid w:val="008D5032"/>
    <w:rsid w:val="00912A53"/>
    <w:rsid w:val="0092252D"/>
    <w:rsid w:val="00946FCC"/>
    <w:rsid w:val="00992A92"/>
    <w:rsid w:val="009951D2"/>
    <w:rsid w:val="009C4CE6"/>
    <w:rsid w:val="00A216B3"/>
    <w:rsid w:val="00A32AE5"/>
    <w:rsid w:val="00A74852"/>
    <w:rsid w:val="00AA220F"/>
    <w:rsid w:val="00AA59DD"/>
    <w:rsid w:val="00AB0396"/>
    <w:rsid w:val="00AB1F1F"/>
    <w:rsid w:val="00AF4F21"/>
    <w:rsid w:val="00B00C4C"/>
    <w:rsid w:val="00B9686B"/>
    <w:rsid w:val="00BA607A"/>
    <w:rsid w:val="00BB3C7C"/>
    <w:rsid w:val="00BC7FB1"/>
    <w:rsid w:val="00C00B6F"/>
    <w:rsid w:val="00C1373D"/>
    <w:rsid w:val="00C14C7F"/>
    <w:rsid w:val="00C24BC2"/>
    <w:rsid w:val="00C64691"/>
    <w:rsid w:val="00CA1265"/>
    <w:rsid w:val="00CB5A00"/>
    <w:rsid w:val="00CC3D33"/>
    <w:rsid w:val="00CE36F3"/>
    <w:rsid w:val="00CE428D"/>
    <w:rsid w:val="00D4406A"/>
    <w:rsid w:val="00D515CF"/>
    <w:rsid w:val="00D51A2E"/>
    <w:rsid w:val="00D91F4F"/>
    <w:rsid w:val="00DB66DD"/>
    <w:rsid w:val="00DB7167"/>
    <w:rsid w:val="00E06FAD"/>
    <w:rsid w:val="00E30131"/>
    <w:rsid w:val="00E353AB"/>
    <w:rsid w:val="00E71810"/>
    <w:rsid w:val="00EA4942"/>
    <w:rsid w:val="00EB25A8"/>
    <w:rsid w:val="00EE7BE8"/>
    <w:rsid w:val="00F006E9"/>
    <w:rsid w:val="00F02E60"/>
    <w:rsid w:val="00F11DEE"/>
    <w:rsid w:val="00F4063B"/>
    <w:rsid w:val="00F67ED9"/>
    <w:rsid w:val="00F762D8"/>
    <w:rsid w:val="00F97AA9"/>
    <w:rsid w:val="00FB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D6"/>
  </w:style>
  <w:style w:type="paragraph" w:styleId="1">
    <w:name w:val="heading 1"/>
    <w:basedOn w:val="a"/>
    <w:next w:val="a"/>
    <w:link w:val="10"/>
    <w:uiPriority w:val="99"/>
    <w:qFormat/>
    <w:rsid w:val="009951D2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951D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D2"/>
    <w:pPr>
      <w:keepNext/>
      <w:keepLines/>
      <w:spacing w:before="40" w:after="0" w:line="240" w:lineRule="auto"/>
      <w:ind w:firstLine="567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1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951D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951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ko-KR"/>
    </w:rPr>
  </w:style>
  <w:style w:type="numbering" w:customStyle="1" w:styleId="11">
    <w:name w:val="Нет списка1"/>
    <w:next w:val="a2"/>
    <w:uiPriority w:val="99"/>
    <w:semiHidden/>
    <w:unhideWhenUsed/>
    <w:rsid w:val="009951D2"/>
  </w:style>
  <w:style w:type="paragraph" w:customStyle="1" w:styleId="Default">
    <w:name w:val="Default"/>
    <w:rsid w:val="00995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qFormat/>
    <w:rsid w:val="009951D2"/>
    <w:pPr>
      <w:spacing w:after="0" w:line="36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9951D2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9951D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9951D2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5">
    <w:name w:val="список с точками"/>
    <w:basedOn w:val="a"/>
    <w:rsid w:val="009951D2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rsid w:val="009951D2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7">
    <w:name w:val="Обычный (веб) Знак"/>
    <w:link w:val="a6"/>
    <w:rsid w:val="009951D2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tyle11">
    <w:name w:val="Style11"/>
    <w:basedOn w:val="a"/>
    <w:rsid w:val="009951D2"/>
    <w:pPr>
      <w:widowControl w:val="0"/>
      <w:autoSpaceDE w:val="0"/>
      <w:autoSpaceDN w:val="0"/>
      <w:adjustRightInd w:val="0"/>
      <w:spacing w:after="0" w:line="274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a8"/>
    <w:uiPriority w:val="99"/>
    <w:rsid w:val="009951D2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paragraph" w:styleId="a9">
    <w:name w:val="footnote text"/>
    <w:basedOn w:val="a"/>
    <w:link w:val="aa"/>
    <w:rsid w:val="0099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99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9951D2"/>
    <w:rPr>
      <w:vertAlign w:val="superscript"/>
    </w:rPr>
  </w:style>
  <w:style w:type="paragraph" w:customStyle="1" w:styleId="13">
    <w:name w:val="Обычный1"/>
    <w:rsid w:val="009951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c">
    <w:name w:val="Title"/>
    <w:basedOn w:val="a"/>
    <w:next w:val="a"/>
    <w:link w:val="21"/>
    <w:qFormat/>
    <w:rsid w:val="009951D2"/>
    <w:pPr>
      <w:spacing w:after="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21">
    <w:name w:val="Название Знак2"/>
    <w:basedOn w:val="a0"/>
    <w:link w:val="ac"/>
    <w:rsid w:val="009951D2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ad">
    <w:name w:val="Название Знак"/>
    <w:rsid w:val="009951D2"/>
    <w:rPr>
      <w:sz w:val="28"/>
    </w:rPr>
  </w:style>
  <w:style w:type="character" w:customStyle="1" w:styleId="22">
    <w:name w:val="Заголовок №2_"/>
    <w:link w:val="23"/>
    <w:rsid w:val="009951D2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51D2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character" w:styleId="ae">
    <w:name w:val="Hyperlink"/>
    <w:rsid w:val="009951D2"/>
    <w:rPr>
      <w:color w:val="0000FF"/>
      <w:u w:val="single"/>
    </w:rPr>
  </w:style>
  <w:style w:type="character" w:customStyle="1" w:styleId="af">
    <w:name w:val="Основной текст_"/>
    <w:link w:val="14"/>
    <w:locked/>
    <w:rsid w:val="009951D2"/>
    <w:rPr>
      <w:shd w:val="clear" w:color="auto" w:fill="FFFFFF"/>
    </w:rPr>
  </w:style>
  <w:style w:type="paragraph" w:customStyle="1" w:styleId="14">
    <w:name w:val="Основной текст1"/>
    <w:basedOn w:val="a"/>
    <w:link w:val="af"/>
    <w:rsid w:val="009951D2"/>
    <w:pPr>
      <w:shd w:val="clear" w:color="auto" w:fill="FFFFFF"/>
      <w:spacing w:before="360" w:after="0" w:line="274" w:lineRule="exact"/>
    </w:pPr>
    <w:rPr>
      <w:shd w:val="clear" w:color="auto" w:fill="FFFFFF"/>
    </w:rPr>
  </w:style>
  <w:style w:type="paragraph" w:styleId="24">
    <w:name w:val="Body Text 2"/>
    <w:basedOn w:val="a"/>
    <w:link w:val="25"/>
    <w:rsid w:val="009951D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9951D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9951D2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D2"/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1"/>
    <w:rsid w:val="009951D2"/>
    <w:pPr>
      <w:shd w:val="clear" w:color="auto" w:fill="FFFFFF"/>
      <w:suppressAutoHyphens/>
      <w:spacing w:before="60" w:after="0" w:line="552" w:lineRule="exact"/>
      <w:jc w:val="both"/>
    </w:pPr>
    <w:rPr>
      <w:rFonts w:ascii="Calibri" w:eastAsia="Times New Roman" w:hAnsi="Calibri" w:cs="Calibri"/>
      <w:kern w:val="1"/>
      <w:lang w:eastAsia="ar-SA"/>
    </w:rPr>
  </w:style>
  <w:style w:type="character" w:customStyle="1" w:styleId="12pt">
    <w:name w:val="Основной текст + 12 pt"/>
    <w:rsid w:val="009951D2"/>
    <w:rPr>
      <w:color w:val="000000"/>
      <w:spacing w:val="-2"/>
      <w:w w:val="100"/>
      <w:position w:val="0"/>
      <w:sz w:val="24"/>
      <w:szCs w:val="24"/>
      <w:vertAlign w:val="baseline"/>
      <w:lang w:val="ru-RU" w:eastAsia="ar-SA" w:bidi="ar-SA"/>
    </w:rPr>
  </w:style>
  <w:style w:type="paragraph" w:styleId="af0">
    <w:name w:val="Body Text"/>
    <w:basedOn w:val="a"/>
    <w:link w:val="af1"/>
    <w:rsid w:val="009951D2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951D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9951D2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99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9951D2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9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9951D2"/>
    <w:pPr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14pt">
    <w:name w:val="Обычный + 14 pt"/>
    <w:aliases w:val="Первая строка:  1,25 см"/>
    <w:basedOn w:val="a"/>
    <w:rsid w:val="009951D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12"/>
    <w:qFormat/>
    <w:locked/>
    <w:rsid w:val="009951D2"/>
    <w:rPr>
      <w:rFonts w:ascii="Calibri" w:eastAsia="Times New Roman" w:hAnsi="Calibri" w:cs="Times New Roman"/>
      <w:lang w:val="en-US"/>
    </w:rPr>
  </w:style>
  <w:style w:type="character" w:styleId="af7">
    <w:name w:val="FollowedHyperlink"/>
    <w:basedOn w:val="a0"/>
    <w:uiPriority w:val="99"/>
    <w:semiHidden/>
    <w:unhideWhenUsed/>
    <w:rsid w:val="009951D2"/>
    <w:rPr>
      <w:color w:val="954F72" w:themeColor="followedHyperlink"/>
      <w:u w:val="single"/>
    </w:rPr>
  </w:style>
  <w:style w:type="character" w:customStyle="1" w:styleId="31">
    <w:name w:val="Основной текст (3)_"/>
    <w:link w:val="32"/>
    <w:locked/>
    <w:rsid w:val="009951D2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51D2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5">
    <w:name w:val="Основной текст (5)_"/>
    <w:link w:val="50"/>
    <w:locked/>
    <w:rsid w:val="009951D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51D2"/>
    <w:pPr>
      <w:shd w:val="clear" w:color="auto" w:fill="FFFFFF"/>
      <w:spacing w:after="0" w:line="240" w:lineRule="atLeast"/>
    </w:pPr>
  </w:style>
  <w:style w:type="character" w:customStyle="1" w:styleId="7">
    <w:name w:val="Основной текст (7)_"/>
    <w:link w:val="70"/>
    <w:locked/>
    <w:rsid w:val="009951D2"/>
    <w:rPr>
      <w:spacing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51D2"/>
    <w:pPr>
      <w:shd w:val="clear" w:color="auto" w:fill="FFFFFF"/>
      <w:spacing w:after="0" w:line="240" w:lineRule="atLeast"/>
    </w:pPr>
    <w:rPr>
      <w:spacing w:val="10"/>
    </w:rPr>
  </w:style>
  <w:style w:type="character" w:customStyle="1" w:styleId="131">
    <w:name w:val="Основной текст (13)_"/>
    <w:link w:val="130"/>
    <w:locked/>
    <w:rsid w:val="009951D2"/>
    <w:rPr>
      <w:rFonts w:ascii="Calibri" w:eastAsia="Times New Roman" w:hAnsi="Calibri" w:cs="Calibri"/>
      <w:kern w:val="1"/>
      <w:shd w:val="clear" w:color="auto" w:fill="FFFFFF"/>
      <w:lang w:eastAsia="ar-SA"/>
    </w:rPr>
  </w:style>
  <w:style w:type="character" w:customStyle="1" w:styleId="af8">
    <w:name w:val="Оглавление_"/>
    <w:link w:val="af9"/>
    <w:locked/>
    <w:rsid w:val="009951D2"/>
    <w:rPr>
      <w:shd w:val="clear" w:color="auto" w:fill="FFFFFF"/>
    </w:rPr>
  </w:style>
  <w:style w:type="paragraph" w:customStyle="1" w:styleId="af9">
    <w:name w:val="Оглавление"/>
    <w:basedOn w:val="a"/>
    <w:link w:val="af8"/>
    <w:rsid w:val="009951D2"/>
    <w:pPr>
      <w:shd w:val="clear" w:color="auto" w:fill="FFFFFF"/>
      <w:spacing w:after="0" w:line="274" w:lineRule="exact"/>
      <w:jc w:val="both"/>
    </w:pPr>
  </w:style>
  <w:style w:type="paragraph" w:customStyle="1" w:styleId="41">
    <w:name w:val="Стиль4"/>
    <w:basedOn w:val="a"/>
    <w:uiPriority w:val="99"/>
    <w:rsid w:val="009951D2"/>
    <w:pPr>
      <w:spacing w:after="0" w:line="240" w:lineRule="auto"/>
      <w:ind w:firstLine="397"/>
      <w:jc w:val="both"/>
    </w:pPr>
    <w:rPr>
      <w:rFonts w:ascii="Times New Roman" w:eastAsia="Times New Roman" w:hAnsi="Times New Roman" w:cs="Arial"/>
      <w:sz w:val="20"/>
      <w:szCs w:val="24"/>
      <w:lang w:eastAsia="ru-RU"/>
    </w:rPr>
  </w:style>
  <w:style w:type="character" w:customStyle="1" w:styleId="51">
    <w:name w:val="Основной текст (5) + Курсив"/>
    <w:aliases w:val="Интервал 0 pt"/>
    <w:rsid w:val="009951D2"/>
    <w:rPr>
      <w:i/>
      <w:iCs/>
      <w:spacing w:val="10"/>
      <w:shd w:val="clear" w:color="auto" w:fill="FFFFFF"/>
      <w:lang w:bidi="ar-SA"/>
    </w:rPr>
  </w:style>
  <w:style w:type="character" w:customStyle="1" w:styleId="afa">
    <w:name w:val="Основной текст + Полужирный"/>
    <w:aliases w:val="Не курсив"/>
    <w:rsid w:val="009951D2"/>
    <w:rPr>
      <w:b/>
      <w:bCs/>
      <w:i/>
      <w:iCs/>
      <w:shd w:val="clear" w:color="auto" w:fill="FFFFFF"/>
      <w:lang w:bidi="ar-SA"/>
    </w:rPr>
  </w:style>
  <w:style w:type="character" w:customStyle="1" w:styleId="132">
    <w:name w:val="Основной текст (13) + Курсив"/>
    <w:rsid w:val="009951D2"/>
    <w:rPr>
      <w:i/>
      <w:iCs/>
      <w:shd w:val="clear" w:color="auto" w:fill="FFFFFF"/>
      <w:lang w:bidi="ar-SA"/>
    </w:rPr>
  </w:style>
  <w:style w:type="character" w:customStyle="1" w:styleId="15">
    <w:name w:val="Название Знак1"/>
    <w:rsid w:val="009951D2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table" w:styleId="afb">
    <w:name w:val="Table Grid"/>
    <w:basedOn w:val="a1"/>
    <w:rsid w:val="0099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07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77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FEC3F43E-0D75-48F7-A487-3E3332EC9B85" TargetMode="External"/><Relationship Id="rId13" Type="http://schemas.openxmlformats.org/officeDocument/2006/relationships/hyperlink" Target="http://www.ucheba.com/" TargetMode="External"/><Relationship Id="rId18" Type="http://schemas.openxmlformats.org/officeDocument/2006/relationships/hyperlink" Target="https://www.tambovlib.ru" TargetMode="External"/><Relationship Id="rId26" Type="http://schemas.openxmlformats.org/officeDocument/2006/relationships/hyperlink" Target="https://uisrussia.m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hyperlink" Target="http://gnpb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nadsky-lib.ru" TargetMode="External"/><Relationship Id="rId20" Type="http://schemas.openxmlformats.org/officeDocument/2006/relationships/hyperlink" Target="http://school-collection.edu.ru/catalog/" TargetMode="External"/><Relationship Id="rId29" Type="http://schemas.openxmlformats.org/officeDocument/2006/relationships/hyperlink" Target="https://cdto.wi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nauki.gov.ru/" TargetMode="External"/><Relationship Id="rId24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con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ru.wikipedia.org/w/index.php?title=Foxit_Corporation&amp;action=edit&amp;redlink=1" TargetMode="External"/><Relationship Id="rId10" Type="http://schemas.openxmlformats.org/officeDocument/2006/relationships/hyperlink" Target="https://edu.gov.ru/" TargetMode="External"/><Relationship Id="rId19" Type="http://schemas.openxmlformats.org/officeDocument/2006/relationships/hyperlink" Target="https://rosstat.gov.ru/opendat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2418" TargetMode="External"/><Relationship Id="rId14" Type="http://schemas.openxmlformats.org/officeDocument/2006/relationships/hyperlink" Target="https://e.lanbook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ru.wikipedia.org/wiki/Adobe_Systems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23</Pages>
  <Words>8224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n19002</cp:lastModifiedBy>
  <cp:revision>47</cp:revision>
  <cp:lastPrinted>2020-03-15T17:10:00Z</cp:lastPrinted>
  <dcterms:created xsi:type="dcterms:W3CDTF">2019-08-30T23:00:00Z</dcterms:created>
  <dcterms:modified xsi:type="dcterms:W3CDTF">2024-07-17T10:04:00Z</dcterms:modified>
</cp:coreProperties>
</file>